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C0647" w14:textId="77777777" w:rsidR="003849F1" w:rsidRDefault="00B131F2">
      <w:pPr>
        <w:pStyle w:val="Naslov2"/>
      </w:pPr>
      <w:r>
        <w:rPr>
          <w:lang w:eastAsia="sl-SI"/>
        </w:rPr>
        <w:t xml:space="preserve">                                                                       </w:t>
      </w:r>
      <w:r>
        <w:rPr>
          <w:noProof/>
        </w:rPr>
        <w:drawing>
          <wp:inline distT="0" distB="0" distL="0" distR="0" wp14:anchorId="54853311" wp14:editId="15050764">
            <wp:extent cx="3228837" cy="495357"/>
            <wp:effectExtent l="0" t="0" r="0" b="0"/>
            <wp:docPr id="679038979"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228837" cy="495357"/>
                    </a:xfrm>
                    <a:prstGeom prst="rect">
                      <a:avLst/>
                    </a:prstGeom>
                    <a:noFill/>
                    <a:ln>
                      <a:noFill/>
                      <a:prstDash/>
                    </a:ln>
                  </pic:spPr>
                </pic:pic>
              </a:graphicData>
            </a:graphic>
          </wp:inline>
        </w:drawing>
      </w:r>
    </w:p>
    <w:p w14:paraId="11A98CD7" w14:textId="77777777" w:rsidR="003849F1" w:rsidRDefault="00B131F2">
      <w:pPr>
        <w:pStyle w:val="Standard"/>
        <w:keepNext/>
        <w:spacing w:after="0"/>
        <w:ind w:firstLine="708"/>
        <w:jc w:val="both"/>
        <w:outlineLvl w:val="5"/>
      </w:pPr>
      <w:r>
        <w:rPr>
          <w:rFonts w:eastAsia="Times New Roman" w:cs="Calibri"/>
          <w:b/>
          <w:lang w:eastAsia="sl-SI"/>
        </w:rPr>
        <w:t>OBLAKOVA ULICA 5</w:t>
      </w:r>
    </w:p>
    <w:p w14:paraId="308CCCAD" w14:textId="77777777" w:rsidR="003849F1" w:rsidRDefault="00B131F2">
      <w:pPr>
        <w:pStyle w:val="Standard"/>
        <w:keepNext/>
        <w:spacing w:after="0"/>
        <w:ind w:firstLine="708"/>
        <w:jc w:val="both"/>
        <w:outlineLvl w:val="5"/>
      </w:pPr>
      <w:r>
        <w:rPr>
          <w:rFonts w:eastAsia="Times New Roman" w:cs="Calibri"/>
          <w:b/>
          <w:lang w:eastAsia="sl-SI"/>
        </w:rPr>
        <w:t xml:space="preserve">3000 CELJE    </w:t>
      </w:r>
    </w:p>
    <w:p w14:paraId="2494E802" w14:textId="77777777" w:rsidR="003849F1" w:rsidRDefault="00B131F2">
      <w:pPr>
        <w:pStyle w:val="Standard"/>
        <w:spacing w:after="0"/>
        <w:ind w:firstLine="708"/>
        <w:jc w:val="both"/>
      </w:pPr>
      <w:proofErr w:type="spellStart"/>
      <w:r>
        <w:rPr>
          <w:rFonts w:eastAsia="Times New Roman" w:cs="Calibri"/>
          <w:b/>
          <w:lang w:eastAsia="sl-SI"/>
        </w:rPr>
        <w:t>tel</w:t>
      </w:r>
      <w:proofErr w:type="spellEnd"/>
      <w:r>
        <w:rPr>
          <w:rFonts w:eastAsia="Times New Roman" w:cs="Calibri"/>
          <w:b/>
          <w:lang w:eastAsia="sl-SI"/>
        </w:rPr>
        <w:t xml:space="preserve">: (03) 42 33 000             </w:t>
      </w:r>
    </w:p>
    <w:p w14:paraId="7F95626C" w14:textId="77777777" w:rsidR="003849F1" w:rsidRDefault="003849F1">
      <w:pPr>
        <w:pStyle w:val="Standard"/>
        <w:spacing w:after="0"/>
        <w:jc w:val="both"/>
        <w:rPr>
          <w:rFonts w:eastAsia="Times New Roman" w:cs="Calibri"/>
          <w:lang w:eastAsia="sl-SI"/>
        </w:rPr>
      </w:pPr>
    </w:p>
    <w:p w14:paraId="20EDD74D" w14:textId="77777777" w:rsidR="003849F1" w:rsidRDefault="00B131F2">
      <w:pPr>
        <w:pStyle w:val="Standard"/>
        <w:keepNext/>
        <w:spacing w:after="0"/>
        <w:jc w:val="both"/>
        <w:outlineLvl w:val="8"/>
      </w:pPr>
      <w:r>
        <w:rPr>
          <w:rFonts w:eastAsia="Times New Roman" w:cs="Calibri"/>
          <w:b/>
          <w:lang w:eastAsia="sl-SI"/>
        </w:rPr>
        <w:t xml:space="preserve">                                         </w:t>
      </w:r>
    </w:p>
    <w:p w14:paraId="5F69676F" w14:textId="6EBC99C4" w:rsidR="003849F1" w:rsidRDefault="00B131F2">
      <w:pPr>
        <w:pStyle w:val="Standard"/>
        <w:spacing w:after="0"/>
        <w:jc w:val="both"/>
      </w:pPr>
      <w:r>
        <w:rPr>
          <w:rFonts w:eastAsia="Times New Roman" w:cs="Calibri"/>
          <w:lang w:eastAsia="sl-SI"/>
        </w:rPr>
        <w:t xml:space="preserve">                                                                               </w:t>
      </w:r>
      <w:r w:rsidR="00DB1435">
        <w:rPr>
          <w:rFonts w:eastAsia="Times New Roman" w:cs="Calibri"/>
          <w:lang w:eastAsia="sl-SI"/>
        </w:rPr>
        <w:t xml:space="preserve">                                    </w:t>
      </w:r>
      <w:r>
        <w:rPr>
          <w:rFonts w:eastAsia="Times New Roman" w:cs="Calibri"/>
          <w:lang w:eastAsia="sl-SI"/>
        </w:rPr>
        <w:t xml:space="preserve">     </w:t>
      </w:r>
      <w:r>
        <w:rPr>
          <w:rFonts w:eastAsia="Times New Roman" w:cs="Calibri"/>
          <w:u w:val="single"/>
          <w:lang w:eastAsia="sl-SI"/>
        </w:rPr>
        <w:t>Postopek:</w:t>
      </w:r>
      <w:r>
        <w:rPr>
          <w:rFonts w:eastAsia="Times New Roman" w:cs="Calibri"/>
          <w:b/>
          <w:bCs/>
          <w:lang w:eastAsia="sl-SI"/>
        </w:rPr>
        <w:t xml:space="preserve"> EN_N_</w:t>
      </w:r>
      <w:r w:rsidR="0045683E">
        <w:rPr>
          <w:rFonts w:eastAsia="Times New Roman" w:cs="Calibri"/>
          <w:b/>
          <w:bCs/>
          <w:lang w:eastAsia="sl-SI"/>
        </w:rPr>
        <w:t>195</w:t>
      </w:r>
      <w:r w:rsidR="00BF6A88">
        <w:rPr>
          <w:rFonts w:eastAsia="Times New Roman" w:cs="Calibri"/>
          <w:b/>
          <w:bCs/>
          <w:lang w:eastAsia="sl-SI"/>
        </w:rPr>
        <w:t>_</w:t>
      </w:r>
      <w:r>
        <w:rPr>
          <w:rFonts w:eastAsia="Times New Roman" w:cs="Calibri"/>
          <w:b/>
          <w:bCs/>
          <w:lang w:eastAsia="sl-SI"/>
        </w:rPr>
        <w:t>202</w:t>
      </w:r>
      <w:r w:rsidR="0045683E">
        <w:rPr>
          <w:rFonts w:eastAsia="Times New Roman" w:cs="Calibri"/>
          <w:b/>
          <w:bCs/>
          <w:lang w:eastAsia="sl-SI"/>
        </w:rPr>
        <w:t>5</w:t>
      </w:r>
      <w:r w:rsidR="00BF6A88">
        <w:rPr>
          <w:rFonts w:eastAsia="Times New Roman" w:cs="Calibri"/>
          <w:b/>
          <w:bCs/>
          <w:lang w:eastAsia="sl-SI"/>
        </w:rPr>
        <w:t xml:space="preserve"> KT/</w:t>
      </w:r>
      <w:r>
        <w:rPr>
          <w:rFonts w:eastAsia="Times New Roman" w:cs="Calibri"/>
          <w:b/>
          <w:bCs/>
          <w:lang w:eastAsia="sl-SI"/>
        </w:rPr>
        <w:t>MŠ</w:t>
      </w:r>
    </w:p>
    <w:p w14:paraId="69B1EB95" w14:textId="7C557743" w:rsidR="003849F1" w:rsidRDefault="00B131F2">
      <w:pPr>
        <w:pStyle w:val="Standard"/>
        <w:keepNext/>
        <w:spacing w:after="0"/>
        <w:jc w:val="both"/>
        <w:outlineLvl w:val="8"/>
      </w:pPr>
      <w:r>
        <w:rPr>
          <w:rFonts w:eastAsia="Times New Roman" w:cs="Calibri"/>
          <w:b/>
          <w:lang w:eastAsia="sl-SI"/>
        </w:rPr>
        <w:t xml:space="preserve">           </w:t>
      </w:r>
      <w:r w:rsidR="00753C7C">
        <w:rPr>
          <w:rFonts w:eastAsia="Times New Roman" w:cs="Calibri"/>
          <w:b/>
          <w:lang w:eastAsia="sl-SI"/>
        </w:rPr>
        <w:t xml:space="preserve">Datum: </w:t>
      </w:r>
      <w:r w:rsidR="0045683E">
        <w:rPr>
          <w:rFonts w:eastAsia="Times New Roman" w:cs="Calibri"/>
          <w:b/>
          <w:lang w:eastAsia="sl-SI"/>
        </w:rPr>
        <w:t>14</w:t>
      </w:r>
      <w:r w:rsidR="009C489A">
        <w:rPr>
          <w:rFonts w:eastAsia="Times New Roman" w:cs="Calibri"/>
          <w:b/>
          <w:lang w:eastAsia="sl-SI"/>
        </w:rPr>
        <w:t>.1</w:t>
      </w:r>
      <w:r w:rsidR="0045683E">
        <w:rPr>
          <w:rFonts w:eastAsia="Times New Roman" w:cs="Calibri"/>
          <w:b/>
          <w:lang w:eastAsia="sl-SI"/>
        </w:rPr>
        <w:t>0</w:t>
      </w:r>
      <w:r w:rsidR="009C489A">
        <w:rPr>
          <w:rFonts w:eastAsia="Times New Roman" w:cs="Calibri"/>
          <w:b/>
          <w:lang w:eastAsia="sl-SI"/>
        </w:rPr>
        <w:t>.202</w:t>
      </w:r>
      <w:r w:rsidR="0045683E">
        <w:rPr>
          <w:rFonts w:eastAsia="Times New Roman" w:cs="Calibri"/>
          <w:b/>
          <w:lang w:eastAsia="sl-SI"/>
        </w:rPr>
        <w:t>5</w:t>
      </w:r>
      <w:r>
        <w:rPr>
          <w:rFonts w:eastAsia="Times New Roman" w:cs="Calibri"/>
          <w:b/>
          <w:lang w:eastAsia="sl-SI"/>
        </w:rPr>
        <w:t xml:space="preserve">                                                                                                                                                             </w:t>
      </w:r>
    </w:p>
    <w:p w14:paraId="69A7A04C" w14:textId="77777777" w:rsidR="003849F1" w:rsidRDefault="003849F1">
      <w:pPr>
        <w:pStyle w:val="Standard"/>
        <w:pBdr>
          <w:top w:val="single" w:sz="4" w:space="1" w:color="00000A"/>
          <w:left w:val="single" w:sz="4" w:space="4" w:color="00000A"/>
          <w:bottom w:val="single" w:sz="4" w:space="1" w:color="00000A"/>
          <w:right w:val="single" w:sz="4" w:space="4" w:color="00000A"/>
        </w:pBdr>
        <w:shd w:val="clear" w:color="auto" w:fill="C0C0C0"/>
        <w:spacing w:after="0"/>
        <w:rPr>
          <w:rFonts w:eastAsia="Times New Roman" w:cs="Calibri"/>
          <w:b/>
        </w:rPr>
      </w:pPr>
    </w:p>
    <w:p w14:paraId="5EBD7666" w14:textId="77777777" w:rsidR="003849F1" w:rsidRDefault="00B131F2">
      <w:pPr>
        <w:pStyle w:val="Standard"/>
        <w:pBdr>
          <w:top w:val="single" w:sz="4" w:space="1" w:color="00000A"/>
          <w:left w:val="single" w:sz="4" w:space="4" w:color="00000A"/>
          <w:bottom w:val="single" w:sz="4" w:space="1" w:color="00000A"/>
          <w:right w:val="single" w:sz="4" w:space="4" w:color="00000A"/>
        </w:pBdr>
        <w:shd w:val="clear" w:color="auto" w:fill="C0C0C0"/>
        <w:spacing w:after="0"/>
        <w:jc w:val="center"/>
      </w:pPr>
      <w:r>
        <w:rPr>
          <w:rFonts w:eastAsia="Times New Roman" w:cs="Calibri"/>
          <w:b/>
        </w:rPr>
        <w:t>POVABILO K ODDAJI PONUDBE</w:t>
      </w:r>
    </w:p>
    <w:p w14:paraId="25740B63" w14:textId="77777777" w:rsidR="003849F1" w:rsidRDefault="003849F1">
      <w:pPr>
        <w:pStyle w:val="Standard"/>
        <w:spacing w:after="0"/>
        <w:rPr>
          <w:rFonts w:eastAsia="Times New Roman" w:cs="Calibri"/>
          <w:u w:val="single"/>
          <w:lang w:eastAsia="sl-SI"/>
        </w:rPr>
      </w:pPr>
    </w:p>
    <w:p w14:paraId="6FE590C1" w14:textId="77777777" w:rsidR="003849F1" w:rsidRDefault="003849F1">
      <w:pPr>
        <w:pStyle w:val="Standard"/>
        <w:spacing w:after="0"/>
        <w:rPr>
          <w:rFonts w:eastAsia="Times New Roman" w:cs="Calibri"/>
          <w:u w:val="single"/>
          <w:lang w:eastAsia="sl-SI"/>
        </w:rPr>
      </w:pPr>
    </w:p>
    <w:p w14:paraId="54EF3A5E" w14:textId="77777777" w:rsidR="003849F1" w:rsidRPr="00E90859" w:rsidRDefault="00B131F2">
      <w:pPr>
        <w:pStyle w:val="Standard"/>
        <w:spacing w:after="0" w:line="276" w:lineRule="auto"/>
        <w:jc w:val="both"/>
        <w:rPr>
          <w:rFonts w:asciiTheme="minorHAnsi" w:hAnsiTheme="minorHAnsi" w:cstheme="minorHAnsi"/>
        </w:rPr>
      </w:pPr>
      <w:r w:rsidRPr="00E90859">
        <w:rPr>
          <w:rFonts w:asciiTheme="minorHAnsi" w:eastAsia="Times New Roman" w:hAnsiTheme="minorHAnsi" w:cstheme="minorHAnsi"/>
          <w:lang w:eastAsia="sl-SI"/>
        </w:rPr>
        <w:t xml:space="preserve">Predmet evidenčnega naročila:  </w:t>
      </w:r>
    </w:p>
    <w:p w14:paraId="3175D212" w14:textId="77777777" w:rsidR="00E96578" w:rsidRPr="00E90859" w:rsidRDefault="00E96578">
      <w:pPr>
        <w:rPr>
          <w:rFonts w:asciiTheme="minorHAnsi" w:hAnsiTheme="minorHAnsi" w:cstheme="minorHAnsi"/>
          <w:b/>
          <w:color w:val="000000"/>
        </w:rPr>
      </w:pPr>
    </w:p>
    <w:p w14:paraId="789F0488" w14:textId="4589B1BD" w:rsidR="003849F1" w:rsidRPr="00E90859" w:rsidRDefault="00BA5CA0">
      <w:pPr>
        <w:rPr>
          <w:rFonts w:asciiTheme="minorHAnsi" w:hAnsiTheme="minorHAnsi" w:cstheme="minorHAnsi"/>
          <w:b/>
          <w:color w:val="000000"/>
        </w:rPr>
      </w:pPr>
      <w:bookmarkStart w:id="0" w:name="_Hlk180740398"/>
      <w:r>
        <w:rPr>
          <w:rFonts w:asciiTheme="minorHAnsi" w:hAnsiTheme="minorHAnsi" w:cstheme="minorHAnsi"/>
          <w:b/>
          <w:color w:val="000000"/>
        </w:rPr>
        <w:t>Izvajanje zimske službe na območju Splošne bolnišnice Celje 202</w:t>
      </w:r>
      <w:r w:rsidR="0045683E">
        <w:rPr>
          <w:rFonts w:asciiTheme="minorHAnsi" w:hAnsiTheme="minorHAnsi" w:cstheme="minorHAnsi"/>
          <w:b/>
          <w:color w:val="000000"/>
        </w:rPr>
        <w:t>5</w:t>
      </w:r>
      <w:r>
        <w:rPr>
          <w:rFonts w:asciiTheme="minorHAnsi" w:hAnsiTheme="minorHAnsi" w:cstheme="minorHAnsi"/>
          <w:b/>
          <w:color w:val="000000"/>
        </w:rPr>
        <w:t>/202</w:t>
      </w:r>
      <w:r w:rsidR="0045683E">
        <w:rPr>
          <w:rFonts w:asciiTheme="minorHAnsi" w:hAnsiTheme="minorHAnsi" w:cstheme="minorHAnsi"/>
          <w:b/>
          <w:color w:val="000000"/>
        </w:rPr>
        <w:t>6</w:t>
      </w:r>
    </w:p>
    <w:bookmarkEnd w:id="0"/>
    <w:p w14:paraId="077DD430" w14:textId="77777777" w:rsidR="003849F1" w:rsidRPr="00E90859" w:rsidRDefault="003849F1">
      <w:pPr>
        <w:rPr>
          <w:rFonts w:asciiTheme="minorHAnsi" w:hAnsiTheme="minorHAnsi" w:cstheme="minorHAnsi"/>
          <w:b/>
          <w:bCs/>
        </w:rPr>
      </w:pPr>
    </w:p>
    <w:p w14:paraId="0141F5CE" w14:textId="77777777" w:rsidR="003849F1" w:rsidRPr="00E90859" w:rsidRDefault="00B131F2" w:rsidP="0090369D">
      <w:pPr>
        <w:suppressAutoHyphens w:val="0"/>
        <w:spacing w:after="0" w:line="266" w:lineRule="auto"/>
        <w:contextualSpacing/>
        <w:jc w:val="both"/>
        <w:textAlignment w:val="auto"/>
        <w:rPr>
          <w:rFonts w:asciiTheme="minorHAnsi" w:hAnsiTheme="minorHAnsi" w:cstheme="minorHAnsi"/>
          <w:b/>
          <w:bCs/>
        </w:rPr>
      </w:pPr>
      <w:r w:rsidRPr="00E90859">
        <w:rPr>
          <w:rFonts w:asciiTheme="minorHAnsi" w:hAnsiTheme="minorHAnsi" w:cstheme="minorHAnsi"/>
          <w:b/>
          <w:bCs/>
        </w:rPr>
        <w:t>Zahteve naročnika:</w:t>
      </w:r>
    </w:p>
    <w:p w14:paraId="5A7F946F" w14:textId="77777777" w:rsidR="003849F1" w:rsidRPr="00E90859" w:rsidRDefault="003849F1">
      <w:pPr>
        <w:jc w:val="both"/>
        <w:rPr>
          <w:rFonts w:asciiTheme="minorHAnsi" w:hAnsiTheme="minorHAnsi" w:cstheme="minorHAnsi"/>
        </w:rPr>
      </w:pPr>
    </w:p>
    <w:p w14:paraId="32E660E8" w14:textId="4656BEC9" w:rsidR="00E96578" w:rsidRPr="00E90859" w:rsidRDefault="00B131F2">
      <w:pPr>
        <w:jc w:val="both"/>
        <w:rPr>
          <w:rFonts w:asciiTheme="minorHAnsi" w:hAnsiTheme="minorHAnsi" w:cstheme="minorHAnsi"/>
        </w:rPr>
      </w:pPr>
      <w:r w:rsidRPr="00E90859">
        <w:rPr>
          <w:rFonts w:asciiTheme="minorHAnsi" w:hAnsiTheme="minorHAnsi" w:cstheme="minorHAnsi"/>
        </w:rPr>
        <w:t xml:space="preserve">Namen </w:t>
      </w:r>
      <w:r w:rsidR="005F3A09" w:rsidRPr="00E90859">
        <w:rPr>
          <w:rFonts w:asciiTheme="minorHAnsi" w:hAnsiTheme="minorHAnsi" w:cstheme="minorHAnsi"/>
        </w:rPr>
        <w:t xml:space="preserve">povpraševanja </w:t>
      </w:r>
      <w:r w:rsidRPr="00E90859">
        <w:rPr>
          <w:rFonts w:asciiTheme="minorHAnsi" w:hAnsiTheme="minorHAnsi" w:cstheme="minorHAnsi"/>
        </w:rPr>
        <w:t>je izbira izvajalca, ki bo oprav</w:t>
      </w:r>
      <w:r w:rsidR="00E96578" w:rsidRPr="00E90859">
        <w:rPr>
          <w:rFonts w:asciiTheme="minorHAnsi" w:hAnsiTheme="minorHAnsi" w:cstheme="minorHAnsi"/>
        </w:rPr>
        <w:t xml:space="preserve">ljal </w:t>
      </w:r>
      <w:r w:rsidR="005F3A09" w:rsidRPr="00E90859">
        <w:rPr>
          <w:rFonts w:asciiTheme="minorHAnsi" w:hAnsiTheme="minorHAnsi" w:cstheme="minorHAnsi"/>
        </w:rPr>
        <w:t xml:space="preserve">dela zimske službe </w:t>
      </w:r>
      <w:r w:rsidR="00E96578" w:rsidRPr="00E90859">
        <w:rPr>
          <w:rFonts w:asciiTheme="minorHAnsi" w:hAnsiTheme="minorHAnsi" w:cstheme="minorHAnsi"/>
        </w:rPr>
        <w:t xml:space="preserve">za obdobje </w:t>
      </w:r>
      <w:r w:rsidR="005F3A09" w:rsidRPr="00E90859">
        <w:rPr>
          <w:rFonts w:asciiTheme="minorHAnsi" w:hAnsiTheme="minorHAnsi" w:cstheme="minorHAnsi"/>
        </w:rPr>
        <w:t xml:space="preserve">zime </w:t>
      </w:r>
      <w:r w:rsidR="00BA5CA0" w:rsidRPr="00E90859">
        <w:rPr>
          <w:rFonts w:asciiTheme="minorHAnsi" w:hAnsiTheme="minorHAnsi" w:cstheme="minorHAnsi"/>
        </w:rPr>
        <w:t>202</w:t>
      </w:r>
      <w:r w:rsidR="0045683E">
        <w:rPr>
          <w:rFonts w:asciiTheme="minorHAnsi" w:hAnsiTheme="minorHAnsi" w:cstheme="minorHAnsi"/>
        </w:rPr>
        <w:t>5</w:t>
      </w:r>
      <w:r w:rsidR="005F3A09" w:rsidRPr="00E90859">
        <w:rPr>
          <w:rFonts w:asciiTheme="minorHAnsi" w:hAnsiTheme="minorHAnsi" w:cstheme="minorHAnsi"/>
        </w:rPr>
        <w:t>/</w:t>
      </w:r>
      <w:r w:rsidR="00BA5CA0" w:rsidRPr="00E90859">
        <w:rPr>
          <w:rFonts w:asciiTheme="minorHAnsi" w:hAnsiTheme="minorHAnsi" w:cstheme="minorHAnsi"/>
        </w:rPr>
        <w:t>202</w:t>
      </w:r>
      <w:r w:rsidR="0045683E">
        <w:rPr>
          <w:rFonts w:asciiTheme="minorHAnsi" w:hAnsiTheme="minorHAnsi" w:cstheme="minorHAnsi"/>
        </w:rPr>
        <w:t>6</w:t>
      </w:r>
      <w:r w:rsidR="00BA5CA0" w:rsidRPr="00E90859">
        <w:rPr>
          <w:rFonts w:asciiTheme="minorHAnsi" w:hAnsiTheme="minorHAnsi" w:cstheme="minorHAnsi"/>
        </w:rPr>
        <w:t xml:space="preserve"> </w:t>
      </w:r>
      <w:r w:rsidR="00E96578" w:rsidRPr="00E90859">
        <w:rPr>
          <w:rFonts w:asciiTheme="minorHAnsi" w:hAnsiTheme="minorHAnsi" w:cstheme="minorHAnsi"/>
        </w:rPr>
        <w:t>naslednje storitve:</w:t>
      </w:r>
    </w:p>
    <w:p w14:paraId="1F5240FA" w14:textId="5C55ED47" w:rsidR="005F3A09" w:rsidRPr="00E90859" w:rsidRDefault="005F3A09" w:rsidP="005F3A09">
      <w:pPr>
        <w:pStyle w:val="Odstavekseznama"/>
        <w:numPr>
          <w:ilvl w:val="0"/>
          <w:numId w:val="18"/>
        </w:numPr>
        <w:jc w:val="both"/>
        <w:rPr>
          <w:rFonts w:asciiTheme="minorHAnsi" w:hAnsiTheme="minorHAnsi" w:cstheme="minorHAnsi"/>
        </w:rPr>
      </w:pPr>
      <w:r w:rsidRPr="00E90859">
        <w:rPr>
          <w:rFonts w:asciiTheme="minorHAnsi" w:eastAsiaTheme="minorHAnsi" w:hAnsiTheme="minorHAnsi" w:cstheme="minorHAnsi"/>
          <w:color w:val="000000"/>
        </w:rPr>
        <w:t xml:space="preserve">Čiščenje snega - avtomatski </w:t>
      </w:r>
      <w:proofErr w:type="spellStart"/>
      <w:r w:rsidRPr="00E90859">
        <w:rPr>
          <w:rFonts w:asciiTheme="minorHAnsi" w:eastAsiaTheme="minorHAnsi" w:hAnsiTheme="minorHAnsi" w:cstheme="minorHAnsi"/>
          <w:color w:val="000000"/>
        </w:rPr>
        <w:t>posipalec</w:t>
      </w:r>
      <w:proofErr w:type="spellEnd"/>
    </w:p>
    <w:p w14:paraId="1344F4E4" w14:textId="5BC399B4" w:rsidR="005F3A09" w:rsidRPr="00E90859" w:rsidRDefault="005F3A09" w:rsidP="005F3A09">
      <w:pPr>
        <w:pStyle w:val="Odstavekseznama"/>
        <w:numPr>
          <w:ilvl w:val="0"/>
          <w:numId w:val="18"/>
        </w:numPr>
        <w:jc w:val="both"/>
        <w:rPr>
          <w:rFonts w:asciiTheme="minorHAnsi" w:hAnsiTheme="minorHAnsi" w:cstheme="minorHAnsi"/>
        </w:rPr>
      </w:pPr>
      <w:r w:rsidRPr="00E90859">
        <w:rPr>
          <w:rFonts w:asciiTheme="minorHAnsi" w:eastAsiaTheme="minorHAnsi" w:hAnsiTheme="minorHAnsi" w:cstheme="minorHAnsi"/>
          <w:color w:val="000000"/>
        </w:rPr>
        <w:t>Čiščenje snega - snežni plug</w:t>
      </w:r>
    </w:p>
    <w:p w14:paraId="714F201C" w14:textId="6FEB6910" w:rsidR="005F3A09" w:rsidRPr="00E90859" w:rsidRDefault="005F3A09" w:rsidP="005F3A09">
      <w:pPr>
        <w:pStyle w:val="Odstavekseznama"/>
        <w:numPr>
          <w:ilvl w:val="0"/>
          <w:numId w:val="18"/>
        </w:numPr>
        <w:jc w:val="both"/>
        <w:rPr>
          <w:rFonts w:asciiTheme="minorHAnsi" w:hAnsiTheme="minorHAnsi" w:cstheme="minorHAnsi"/>
        </w:rPr>
      </w:pPr>
      <w:r w:rsidRPr="00E90859">
        <w:rPr>
          <w:rFonts w:asciiTheme="minorHAnsi" w:eastAsiaTheme="minorHAnsi" w:hAnsiTheme="minorHAnsi" w:cstheme="minorHAnsi"/>
          <w:color w:val="000000"/>
        </w:rPr>
        <w:t>Čiščenje snega-</w:t>
      </w:r>
      <w:r w:rsidR="006843F6">
        <w:rPr>
          <w:rFonts w:asciiTheme="minorHAnsi" w:eastAsiaTheme="minorHAnsi" w:hAnsiTheme="minorHAnsi" w:cstheme="minorHAnsi"/>
          <w:color w:val="000000"/>
        </w:rPr>
        <w:t xml:space="preserve"> </w:t>
      </w:r>
      <w:r w:rsidRPr="00E90859">
        <w:rPr>
          <w:rFonts w:asciiTheme="minorHAnsi" w:eastAsiaTheme="minorHAnsi" w:hAnsiTheme="minorHAnsi" w:cstheme="minorHAnsi"/>
          <w:color w:val="000000"/>
        </w:rPr>
        <w:t xml:space="preserve"> traktor nad 90 KS</w:t>
      </w:r>
    </w:p>
    <w:p w14:paraId="2FC2EA39" w14:textId="31544945" w:rsidR="005F3A09" w:rsidRPr="00E90859" w:rsidRDefault="005F3A09" w:rsidP="005F3A09">
      <w:pPr>
        <w:pStyle w:val="Odstavekseznama"/>
        <w:numPr>
          <w:ilvl w:val="0"/>
          <w:numId w:val="18"/>
        </w:numPr>
        <w:jc w:val="both"/>
        <w:rPr>
          <w:rFonts w:asciiTheme="minorHAnsi" w:hAnsiTheme="minorHAnsi" w:cstheme="minorHAnsi"/>
        </w:rPr>
      </w:pPr>
      <w:r w:rsidRPr="00E90859">
        <w:rPr>
          <w:rFonts w:asciiTheme="minorHAnsi" w:eastAsiaTheme="minorHAnsi" w:hAnsiTheme="minorHAnsi" w:cstheme="minorHAnsi"/>
          <w:color w:val="000000"/>
        </w:rPr>
        <w:t xml:space="preserve"> </w:t>
      </w:r>
      <w:r w:rsidR="00874B2C">
        <w:rPr>
          <w:rFonts w:asciiTheme="minorHAnsi" w:eastAsiaTheme="minorHAnsi" w:hAnsiTheme="minorHAnsi" w:cstheme="minorHAnsi"/>
          <w:color w:val="000000"/>
        </w:rPr>
        <w:t>S</w:t>
      </w:r>
      <w:r w:rsidRPr="00E90859">
        <w:rPr>
          <w:rFonts w:asciiTheme="minorHAnsi" w:eastAsiaTheme="minorHAnsi" w:hAnsiTheme="minorHAnsi" w:cstheme="minorHAnsi"/>
          <w:color w:val="000000"/>
        </w:rPr>
        <w:t>ol za posipanje poledice 0 - 44 MM (4%vlaga)</w:t>
      </w:r>
    </w:p>
    <w:p w14:paraId="1F6DB497" w14:textId="5B324541" w:rsidR="005F3A09" w:rsidRPr="00E90859" w:rsidRDefault="005F3A09" w:rsidP="005F3A09">
      <w:pPr>
        <w:pStyle w:val="Odstavekseznama"/>
        <w:numPr>
          <w:ilvl w:val="0"/>
          <w:numId w:val="18"/>
        </w:numPr>
        <w:jc w:val="both"/>
        <w:rPr>
          <w:rFonts w:asciiTheme="minorHAnsi" w:hAnsiTheme="minorHAnsi" w:cstheme="minorHAnsi"/>
        </w:rPr>
      </w:pPr>
      <w:r w:rsidRPr="00E90859">
        <w:rPr>
          <w:rFonts w:asciiTheme="minorHAnsi" w:eastAsiaTheme="minorHAnsi" w:hAnsiTheme="minorHAnsi" w:cstheme="minorHAnsi"/>
          <w:color w:val="000000"/>
        </w:rPr>
        <w:t>Čiščenje snega - ročno posipanje soli</w:t>
      </w:r>
    </w:p>
    <w:p w14:paraId="02918684" w14:textId="50E7A90B" w:rsidR="003849F1" w:rsidRPr="00D60023" w:rsidRDefault="005F3A09" w:rsidP="00B45B4F">
      <w:pPr>
        <w:pStyle w:val="Odstavekseznama"/>
        <w:numPr>
          <w:ilvl w:val="0"/>
          <w:numId w:val="18"/>
        </w:numPr>
        <w:jc w:val="both"/>
        <w:rPr>
          <w:rFonts w:asciiTheme="minorHAnsi" w:hAnsiTheme="minorHAnsi" w:cstheme="minorHAnsi"/>
        </w:rPr>
      </w:pPr>
      <w:r w:rsidRPr="00E90859">
        <w:rPr>
          <w:rFonts w:asciiTheme="minorHAnsi" w:eastAsiaTheme="minorHAnsi" w:hAnsiTheme="minorHAnsi" w:cstheme="minorHAnsi"/>
          <w:color w:val="000000"/>
        </w:rPr>
        <w:t>Čiščenje snega - ročno čiščenje snežnih površin</w:t>
      </w:r>
    </w:p>
    <w:p w14:paraId="5C7E22A4" w14:textId="77777777" w:rsidR="00D60023" w:rsidRPr="00D60023" w:rsidRDefault="00D60023" w:rsidP="00D60023">
      <w:pPr>
        <w:jc w:val="both"/>
        <w:rPr>
          <w:rFonts w:asciiTheme="minorHAnsi" w:hAnsiTheme="minorHAnsi" w:cstheme="minorHAnsi"/>
        </w:rPr>
      </w:pPr>
    </w:p>
    <w:p w14:paraId="38B68353" w14:textId="111254D2" w:rsidR="00E90859" w:rsidRPr="00ED3773" w:rsidRDefault="00E96578" w:rsidP="00ED3773">
      <w:pPr>
        <w:pStyle w:val="Odstavekseznama"/>
        <w:numPr>
          <w:ilvl w:val="0"/>
          <w:numId w:val="24"/>
        </w:numPr>
        <w:suppressAutoHyphens w:val="0"/>
        <w:autoSpaceDN/>
        <w:spacing w:after="0"/>
        <w:jc w:val="both"/>
        <w:textAlignment w:val="auto"/>
        <w:rPr>
          <w:rFonts w:asciiTheme="minorHAnsi" w:hAnsiTheme="minorHAnsi" w:cstheme="minorHAnsi"/>
          <w:color w:val="000000" w:themeColor="text1"/>
        </w:rPr>
      </w:pPr>
      <w:r w:rsidRPr="00ED3773">
        <w:rPr>
          <w:rFonts w:asciiTheme="minorHAnsi" w:eastAsia="Times New Roman" w:hAnsiTheme="minorHAnsi" w:cstheme="minorHAnsi"/>
          <w:color w:val="000000" w:themeColor="text1"/>
        </w:rPr>
        <w:t xml:space="preserve">Odzivni čas je določen na: </w:t>
      </w:r>
      <w:r w:rsidR="00E4710D" w:rsidRPr="00ED3773">
        <w:rPr>
          <w:rFonts w:asciiTheme="minorHAnsi" w:eastAsia="Times New Roman" w:hAnsiTheme="minorHAnsi" w:cstheme="minorHAnsi"/>
          <w:color w:val="000000" w:themeColor="text1"/>
        </w:rPr>
        <w:t xml:space="preserve">1 </w:t>
      </w:r>
      <w:r w:rsidRPr="00ED3773">
        <w:rPr>
          <w:rFonts w:asciiTheme="minorHAnsi" w:eastAsia="Times New Roman" w:hAnsiTheme="minorHAnsi" w:cstheme="minorHAnsi"/>
          <w:color w:val="000000" w:themeColor="text1"/>
        </w:rPr>
        <w:t xml:space="preserve"> ur</w:t>
      </w:r>
      <w:r w:rsidR="00E4710D" w:rsidRPr="00ED3773">
        <w:rPr>
          <w:rFonts w:asciiTheme="minorHAnsi" w:eastAsia="Times New Roman" w:hAnsiTheme="minorHAnsi" w:cstheme="minorHAnsi"/>
          <w:color w:val="000000" w:themeColor="text1"/>
        </w:rPr>
        <w:t>a</w:t>
      </w:r>
      <w:r w:rsidRPr="00ED3773">
        <w:rPr>
          <w:rFonts w:asciiTheme="minorHAnsi" w:eastAsia="Times New Roman" w:hAnsiTheme="minorHAnsi" w:cstheme="minorHAnsi"/>
          <w:color w:val="000000" w:themeColor="text1"/>
        </w:rPr>
        <w:t xml:space="preserve">. </w:t>
      </w:r>
      <w:r w:rsidR="0090369D" w:rsidRPr="00ED3773">
        <w:rPr>
          <w:rFonts w:asciiTheme="minorHAnsi" w:eastAsia="Times New Roman" w:hAnsiTheme="minorHAnsi" w:cstheme="minorHAnsi"/>
          <w:color w:val="000000" w:themeColor="text1"/>
        </w:rPr>
        <w:t xml:space="preserve">Izvajalec se bo na  poziv odzval v roku </w:t>
      </w:r>
      <w:r w:rsidR="00E4710D" w:rsidRPr="00ED3773">
        <w:rPr>
          <w:rFonts w:asciiTheme="minorHAnsi" w:eastAsia="Times New Roman" w:hAnsiTheme="minorHAnsi" w:cstheme="minorHAnsi"/>
          <w:color w:val="000000" w:themeColor="text1"/>
        </w:rPr>
        <w:t>1</w:t>
      </w:r>
      <w:r w:rsidR="0090369D" w:rsidRPr="00ED3773">
        <w:rPr>
          <w:rFonts w:asciiTheme="minorHAnsi" w:eastAsia="Times New Roman" w:hAnsiTheme="minorHAnsi" w:cstheme="minorHAnsi"/>
          <w:color w:val="000000" w:themeColor="text1"/>
        </w:rPr>
        <w:t xml:space="preserve"> ur</w:t>
      </w:r>
      <w:r w:rsidR="00BF6A88" w:rsidRPr="00ED3773">
        <w:rPr>
          <w:rFonts w:asciiTheme="minorHAnsi" w:eastAsia="Times New Roman" w:hAnsiTheme="minorHAnsi" w:cstheme="minorHAnsi"/>
          <w:color w:val="000000" w:themeColor="text1"/>
        </w:rPr>
        <w:t>e</w:t>
      </w:r>
      <w:r w:rsidR="0090369D" w:rsidRPr="00ED3773">
        <w:rPr>
          <w:rFonts w:asciiTheme="minorHAnsi" w:eastAsia="Times New Roman" w:hAnsiTheme="minorHAnsi" w:cstheme="minorHAnsi"/>
          <w:color w:val="000000" w:themeColor="text1"/>
        </w:rPr>
        <w:t xml:space="preserve"> od prejema sporočila s strani odgovorne osebe naročnika. </w:t>
      </w:r>
      <w:r w:rsidR="0090369D" w:rsidRPr="00ED3773">
        <w:rPr>
          <w:rFonts w:asciiTheme="minorHAnsi" w:hAnsiTheme="minorHAnsi" w:cstheme="minorHAnsi"/>
          <w:color w:val="000000" w:themeColor="text1"/>
        </w:rPr>
        <w:t>V tem času se mora vzdrževalec izvajalca javiti odgovorni osebi naročnika in se dogovoriti o vsebini  dela in prihodu na lokacijo z namenom izvedbe del</w:t>
      </w:r>
      <w:r w:rsidR="00B45B4F" w:rsidRPr="00ED3773">
        <w:rPr>
          <w:rFonts w:asciiTheme="minorHAnsi" w:hAnsiTheme="minorHAnsi" w:cstheme="minorHAnsi"/>
          <w:color w:val="000000" w:themeColor="text1"/>
        </w:rPr>
        <w:t>.</w:t>
      </w:r>
      <w:r w:rsidR="0090369D" w:rsidRPr="00ED3773">
        <w:rPr>
          <w:rFonts w:asciiTheme="minorHAnsi" w:hAnsiTheme="minorHAnsi" w:cstheme="minorHAnsi"/>
          <w:color w:val="000000" w:themeColor="text1"/>
        </w:rPr>
        <w:t xml:space="preserve"> </w:t>
      </w:r>
    </w:p>
    <w:p w14:paraId="36555FEB" w14:textId="118AEBB2" w:rsidR="00520001" w:rsidRPr="00ED3773" w:rsidRDefault="00520001" w:rsidP="00ED3773">
      <w:pPr>
        <w:pStyle w:val="Odstavekseznama"/>
        <w:numPr>
          <w:ilvl w:val="0"/>
          <w:numId w:val="24"/>
        </w:numPr>
        <w:spacing w:before="225" w:after="225"/>
        <w:jc w:val="both"/>
        <w:rPr>
          <w:rFonts w:asciiTheme="minorHAnsi" w:eastAsia="Times New Roman" w:hAnsiTheme="minorHAnsi" w:cstheme="minorHAnsi"/>
          <w:color w:val="000000" w:themeColor="text1"/>
        </w:rPr>
      </w:pPr>
      <w:r w:rsidRPr="00ED3773">
        <w:rPr>
          <w:rFonts w:asciiTheme="minorHAnsi" w:eastAsia="Times New Roman" w:hAnsiTheme="minorHAnsi" w:cstheme="minorHAnsi"/>
          <w:color w:val="000000" w:themeColor="text1"/>
        </w:rPr>
        <w:t xml:space="preserve">V času sneženja ali drugih neugodnih zimskih vremenskih pojavov mora izvajalec sproti zagotavljati očiščenost in </w:t>
      </w:r>
      <w:proofErr w:type="spellStart"/>
      <w:r w:rsidRPr="00ED3773">
        <w:rPr>
          <w:rFonts w:asciiTheme="minorHAnsi" w:eastAsia="Times New Roman" w:hAnsiTheme="minorHAnsi" w:cstheme="minorHAnsi"/>
          <w:color w:val="000000" w:themeColor="text1"/>
        </w:rPr>
        <w:t>posipanost</w:t>
      </w:r>
      <w:proofErr w:type="spellEnd"/>
      <w:r w:rsidRPr="00ED3773">
        <w:rPr>
          <w:rFonts w:asciiTheme="minorHAnsi" w:eastAsia="Times New Roman" w:hAnsiTheme="minorHAnsi" w:cstheme="minorHAnsi"/>
          <w:color w:val="000000" w:themeColor="text1"/>
        </w:rPr>
        <w:t xml:space="preserve"> površin SBC. V primeru nočnega sneženja ali zmrzali, mora izvajalec zagotoviti očiščenost in </w:t>
      </w:r>
      <w:proofErr w:type="spellStart"/>
      <w:r w:rsidRPr="00ED3773">
        <w:rPr>
          <w:rFonts w:asciiTheme="minorHAnsi" w:eastAsia="Times New Roman" w:hAnsiTheme="minorHAnsi" w:cstheme="minorHAnsi"/>
          <w:color w:val="000000" w:themeColor="text1"/>
        </w:rPr>
        <w:t>posipanost</w:t>
      </w:r>
      <w:proofErr w:type="spellEnd"/>
      <w:r w:rsidRPr="00ED3773">
        <w:rPr>
          <w:rFonts w:asciiTheme="minorHAnsi" w:eastAsia="Times New Roman" w:hAnsiTheme="minorHAnsi" w:cstheme="minorHAnsi"/>
          <w:color w:val="000000" w:themeColor="text1"/>
        </w:rPr>
        <w:t xml:space="preserve"> površin do 6:00 ure zjutraj.</w:t>
      </w:r>
    </w:p>
    <w:p w14:paraId="49A31191" w14:textId="376F5A5C" w:rsidR="00520001" w:rsidRPr="00ED3773" w:rsidRDefault="00520001" w:rsidP="00ED3773">
      <w:pPr>
        <w:pStyle w:val="Odstavekseznama"/>
        <w:numPr>
          <w:ilvl w:val="0"/>
          <w:numId w:val="24"/>
        </w:numPr>
        <w:spacing w:before="225" w:after="225"/>
        <w:jc w:val="both"/>
        <w:rPr>
          <w:rFonts w:asciiTheme="minorHAnsi" w:eastAsia="Times New Roman" w:hAnsiTheme="minorHAnsi" w:cstheme="minorHAnsi"/>
          <w:color w:val="000000" w:themeColor="text1"/>
        </w:rPr>
      </w:pPr>
      <w:r w:rsidRPr="00ED3773">
        <w:rPr>
          <w:rFonts w:asciiTheme="minorHAnsi" w:eastAsia="Times New Roman" w:hAnsiTheme="minorHAnsi" w:cstheme="minorHAnsi"/>
          <w:color w:val="000000" w:themeColor="text1"/>
        </w:rPr>
        <w:t>Ročna dela se izvajajo zgolj na površinah, kjer ni možnosti opraviti storitev s tehničnimi sredstvi.</w:t>
      </w:r>
    </w:p>
    <w:p w14:paraId="3E2F8DFE" w14:textId="77777777" w:rsidR="00520001" w:rsidRDefault="00520001" w:rsidP="00B45B4F">
      <w:pPr>
        <w:widowControl/>
        <w:suppressAutoHyphens w:val="0"/>
        <w:autoSpaceDN/>
        <w:spacing w:after="0"/>
        <w:jc w:val="both"/>
        <w:textAlignment w:val="auto"/>
        <w:rPr>
          <w:rFonts w:asciiTheme="minorHAnsi" w:hAnsiTheme="minorHAnsi" w:cstheme="minorHAnsi"/>
          <w:color w:val="000000" w:themeColor="text1"/>
        </w:rPr>
      </w:pPr>
    </w:p>
    <w:p w14:paraId="181F4225" w14:textId="77777777" w:rsidR="006D26E2" w:rsidRPr="00A92545" w:rsidRDefault="006D26E2" w:rsidP="00520001">
      <w:pPr>
        <w:widowControl/>
        <w:suppressAutoHyphens w:val="0"/>
        <w:autoSpaceDN/>
        <w:spacing w:after="0"/>
        <w:jc w:val="both"/>
        <w:textAlignment w:val="auto"/>
        <w:rPr>
          <w:rFonts w:asciiTheme="minorHAnsi" w:eastAsia="Times New Roman" w:hAnsiTheme="minorHAnsi" w:cstheme="minorHAnsi"/>
          <w:color w:val="FF0000"/>
        </w:rPr>
      </w:pPr>
    </w:p>
    <w:p w14:paraId="418D7263" w14:textId="4E952E00" w:rsidR="00D910C6" w:rsidRPr="00EC7B39" w:rsidRDefault="00D910C6" w:rsidP="00ED3773">
      <w:pPr>
        <w:pStyle w:val="Odstavekseznama"/>
        <w:numPr>
          <w:ilvl w:val="0"/>
          <w:numId w:val="24"/>
        </w:numPr>
        <w:suppressAutoHyphens w:val="0"/>
        <w:autoSpaceDN/>
        <w:spacing w:after="0"/>
        <w:jc w:val="both"/>
        <w:textAlignment w:val="auto"/>
        <w:rPr>
          <w:rFonts w:asciiTheme="minorHAnsi" w:eastAsia="Times New Roman" w:hAnsiTheme="minorHAnsi" w:cstheme="minorHAnsi"/>
          <w:color w:val="000000" w:themeColor="text1"/>
        </w:rPr>
      </w:pPr>
      <w:r w:rsidRPr="00EC7B39">
        <w:rPr>
          <w:rFonts w:asciiTheme="minorHAnsi" w:eastAsia="Times New Roman" w:hAnsiTheme="minorHAnsi" w:cstheme="minorHAnsi"/>
          <w:color w:val="000000" w:themeColor="text1"/>
        </w:rPr>
        <w:t xml:space="preserve">Izvajalec razpolaga s primerno strojno opremo in številom zaposlenih za izvajanje predmetnih del (tudi v ekstremnih pogojih, kot so posledica, dolgotrajno sneženje, odvoz večjih kupov snega,…) </w:t>
      </w:r>
    </w:p>
    <w:p w14:paraId="39B6A904" w14:textId="77777777" w:rsidR="00ED3773" w:rsidRPr="00EC7B39" w:rsidRDefault="00ED3773" w:rsidP="00ED3773">
      <w:pPr>
        <w:pStyle w:val="Odstavekseznama"/>
        <w:suppressAutoHyphens w:val="0"/>
        <w:autoSpaceDN/>
        <w:spacing w:after="0"/>
        <w:jc w:val="both"/>
        <w:textAlignment w:val="auto"/>
        <w:rPr>
          <w:rFonts w:asciiTheme="minorHAnsi" w:eastAsia="Times New Roman" w:hAnsiTheme="minorHAnsi" w:cstheme="minorHAnsi"/>
          <w:color w:val="000000" w:themeColor="text1"/>
        </w:rPr>
      </w:pPr>
    </w:p>
    <w:p w14:paraId="678FCB88" w14:textId="1B676DE4" w:rsidR="00520001" w:rsidRPr="00F27CBF" w:rsidRDefault="00ED3773" w:rsidP="00B45B4F">
      <w:pPr>
        <w:pStyle w:val="Odstavekseznama"/>
        <w:numPr>
          <w:ilvl w:val="0"/>
          <w:numId w:val="24"/>
        </w:numPr>
        <w:suppressAutoHyphens w:val="0"/>
        <w:autoSpaceDN/>
        <w:spacing w:after="0"/>
        <w:jc w:val="both"/>
        <w:textAlignment w:val="auto"/>
        <w:rPr>
          <w:rFonts w:asciiTheme="minorHAnsi" w:eastAsia="Times New Roman" w:hAnsiTheme="minorHAnsi" w:cstheme="minorHAnsi"/>
          <w:color w:val="000000" w:themeColor="text1"/>
        </w:rPr>
      </w:pPr>
      <w:r w:rsidRPr="00EC7B39">
        <w:rPr>
          <w:rFonts w:asciiTheme="minorHAnsi" w:eastAsia="Times New Roman" w:hAnsiTheme="minorHAnsi" w:cstheme="minorHAnsi"/>
          <w:color w:val="000000" w:themeColor="text1"/>
        </w:rPr>
        <w:t>Izvajalec</w:t>
      </w:r>
      <w:r w:rsidR="00D910C6" w:rsidRPr="00EC7B39">
        <w:rPr>
          <w:rFonts w:asciiTheme="minorHAnsi" w:eastAsia="Times New Roman" w:hAnsiTheme="minorHAnsi" w:cstheme="minorHAnsi"/>
          <w:color w:val="000000" w:themeColor="text1"/>
        </w:rPr>
        <w:t xml:space="preserve"> ima sklenjeno zavarovalno polico za odgovornost iz opravljanja dejavnosti</w:t>
      </w:r>
      <w:r w:rsidRPr="00EC7B39">
        <w:rPr>
          <w:rFonts w:asciiTheme="minorHAnsi" w:eastAsia="Times New Roman" w:hAnsiTheme="minorHAnsi" w:cstheme="minorHAnsi"/>
          <w:color w:val="000000" w:themeColor="text1"/>
        </w:rPr>
        <w:t>.</w:t>
      </w:r>
    </w:p>
    <w:p w14:paraId="6B9ABB06" w14:textId="77777777" w:rsidR="00520001" w:rsidRPr="00B45B4F" w:rsidRDefault="00520001" w:rsidP="00B45B4F">
      <w:pPr>
        <w:widowControl/>
        <w:suppressAutoHyphens w:val="0"/>
        <w:autoSpaceDN/>
        <w:spacing w:after="0"/>
        <w:jc w:val="both"/>
        <w:textAlignment w:val="auto"/>
        <w:rPr>
          <w:rFonts w:asciiTheme="minorHAnsi" w:hAnsiTheme="minorHAnsi" w:cstheme="minorHAnsi"/>
          <w:color w:val="000000" w:themeColor="text1"/>
        </w:rPr>
      </w:pPr>
    </w:p>
    <w:p w14:paraId="4CEC341A" w14:textId="77777777" w:rsidR="00604E99" w:rsidRPr="00E90859" w:rsidRDefault="00604E99" w:rsidP="00604E99">
      <w:pPr>
        <w:rPr>
          <w:rFonts w:asciiTheme="minorHAnsi" w:hAnsiTheme="minorHAnsi" w:cstheme="minorHAnsi"/>
        </w:rPr>
      </w:pPr>
      <w:r w:rsidRPr="00E90859">
        <w:rPr>
          <w:rFonts w:asciiTheme="minorHAnsi" w:hAnsiTheme="minorHAnsi" w:cstheme="minorHAnsi"/>
          <w:b/>
          <w:bCs/>
          <w:color w:val="000000"/>
        </w:rPr>
        <w:t>Način naročanja storitev</w:t>
      </w:r>
    </w:p>
    <w:p w14:paraId="1C97ACA7" w14:textId="510C2550" w:rsidR="00604E99" w:rsidRPr="00ED3773" w:rsidRDefault="00604E99" w:rsidP="00ED3773">
      <w:pPr>
        <w:pStyle w:val="Odstavekseznama"/>
        <w:numPr>
          <w:ilvl w:val="0"/>
          <w:numId w:val="24"/>
        </w:numPr>
        <w:spacing w:after="120"/>
        <w:jc w:val="both"/>
        <w:rPr>
          <w:rFonts w:asciiTheme="minorHAnsi" w:hAnsiTheme="minorHAnsi" w:cstheme="minorHAnsi"/>
        </w:rPr>
      </w:pPr>
      <w:r w:rsidRPr="00ED3773">
        <w:rPr>
          <w:rFonts w:asciiTheme="minorHAnsi" w:hAnsiTheme="minorHAnsi" w:cstheme="minorHAnsi"/>
        </w:rPr>
        <w:t xml:space="preserve">Dela  se izvajajo na lokaciji naročnika.  </w:t>
      </w:r>
    </w:p>
    <w:p w14:paraId="01C74908" w14:textId="7601CA8C" w:rsidR="00604E99" w:rsidRPr="00ED3773" w:rsidRDefault="00604E99" w:rsidP="00ED3773">
      <w:pPr>
        <w:pStyle w:val="Odstavekseznama"/>
        <w:numPr>
          <w:ilvl w:val="0"/>
          <w:numId w:val="24"/>
        </w:numPr>
        <w:spacing w:after="120"/>
        <w:jc w:val="both"/>
        <w:rPr>
          <w:rFonts w:asciiTheme="minorHAnsi" w:hAnsiTheme="minorHAnsi" w:cstheme="minorHAnsi"/>
        </w:rPr>
      </w:pPr>
      <w:r w:rsidRPr="00ED3773">
        <w:rPr>
          <w:rFonts w:asciiTheme="minorHAnsi" w:hAnsiTheme="minorHAnsi" w:cstheme="minorHAnsi"/>
        </w:rPr>
        <w:t>Storitev se bo naročala po potrebi, glede na vremenske razmere.</w:t>
      </w:r>
      <w:r w:rsidR="00122B44">
        <w:rPr>
          <w:rFonts w:asciiTheme="minorHAnsi" w:hAnsiTheme="minorHAnsi" w:cstheme="minorHAnsi"/>
        </w:rPr>
        <w:t xml:space="preserve"> Naročnik se ne zavezuje koriščenja vseh delovnih ur kot je specificirano v predračunu Priloga 1.</w:t>
      </w:r>
    </w:p>
    <w:p w14:paraId="55495A86" w14:textId="0FC94B2A" w:rsidR="00604E99" w:rsidRPr="00ED3773" w:rsidRDefault="00604E99" w:rsidP="00ED3773">
      <w:pPr>
        <w:pStyle w:val="Odstavekseznama"/>
        <w:numPr>
          <w:ilvl w:val="0"/>
          <w:numId w:val="24"/>
        </w:numPr>
        <w:jc w:val="both"/>
        <w:rPr>
          <w:rFonts w:asciiTheme="minorHAnsi" w:hAnsiTheme="minorHAnsi" w:cstheme="minorHAnsi"/>
          <w:color w:val="000000"/>
        </w:rPr>
      </w:pPr>
      <w:r w:rsidRPr="00ED3773">
        <w:rPr>
          <w:rFonts w:asciiTheme="minorHAnsi" w:hAnsiTheme="minorHAnsi" w:cstheme="minorHAnsi"/>
          <w:color w:val="000000"/>
        </w:rPr>
        <w:t>Storitve pri izvajalcu naroča samo pooblaščena oseba naročnika. V primeru, da izvajalec izvaja servis brez vednosti in potrditve s strani pooblaščenih oseb naročnika, mu le-ta ni dolžan plačati storitve. Naročnik si pridržuje pravico, da nadzoruje izvedbo del.</w:t>
      </w:r>
    </w:p>
    <w:p w14:paraId="7A229D5F" w14:textId="104A54BB" w:rsidR="00604E99" w:rsidRPr="00ED3773" w:rsidRDefault="00604E99" w:rsidP="00ED3773">
      <w:pPr>
        <w:pStyle w:val="Odstavekseznama"/>
        <w:numPr>
          <w:ilvl w:val="0"/>
          <w:numId w:val="24"/>
        </w:numPr>
        <w:contextualSpacing/>
        <w:jc w:val="both"/>
        <w:rPr>
          <w:rFonts w:asciiTheme="minorHAnsi" w:hAnsiTheme="minorHAnsi" w:cstheme="minorHAnsi"/>
          <w:color w:val="000000"/>
        </w:rPr>
      </w:pPr>
      <w:r w:rsidRPr="00ED3773">
        <w:rPr>
          <w:rFonts w:asciiTheme="minorHAnsi" w:hAnsiTheme="minorHAnsi" w:cstheme="minorHAnsi"/>
          <w:color w:val="000000"/>
        </w:rPr>
        <w:t>Po opravljen</w:t>
      </w:r>
      <w:r w:rsidR="00D60023">
        <w:rPr>
          <w:rFonts w:asciiTheme="minorHAnsi" w:hAnsiTheme="minorHAnsi" w:cstheme="minorHAnsi"/>
          <w:color w:val="000000"/>
        </w:rPr>
        <w:t xml:space="preserve">i storitvi </w:t>
      </w:r>
      <w:r w:rsidRPr="00ED3773">
        <w:rPr>
          <w:rFonts w:asciiTheme="minorHAnsi" w:hAnsiTheme="minorHAnsi" w:cstheme="minorHAnsi"/>
          <w:color w:val="000000"/>
        </w:rPr>
        <w:t>je izvajalec dolžan podati odgovorni osebi naročnika poročilo v obliki delovnega naloga z natančnim opisom izvedenih storitev in o eventualni porabi materiala in sicer:</w:t>
      </w:r>
    </w:p>
    <w:p w14:paraId="1CFC3C6D" w14:textId="77777777" w:rsidR="00604E99" w:rsidRPr="00E90859" w:rsidRDefault="00604E99" w:rsidP="00F27CBF">
      <w:pPr>
        <w:pStyle w:val="Odstavekseznama"/>
        <w:numPr>
          <w:ilvl w:val="0"/>
          <w:numId w:val="15"/>
        </w:numPr>
        <w:contextualSpacing/>
        <w:rPr>
          <w:rFonts w:asciiTheme="minorHAnsi" w:hAnsiTheme="minorHAnsi" w:cstheme="minorHAnsi"/>
        </w:rPr>
      </w:pPr>
      <w:r w:rsidRPr="00E90859">
        <w:rPr>
          <w:rFonts w:asciiTheme="minorHAnsi" w:hAnsiTheme="minorHAnsi" w:cstheme="minorHAnsi"/>
        </w:rPr>
        <w:t>Število opravljenih ur</w:t>
      </w:r>
    </w:p>
    <w:p w14:paraId="13A6DF44" w14:textId="3EEC04CE" w:rsidR="00604E99" w:rsidRDefault="00604E99" w:rsidP="00F27CBF">
      <w:pPr>
        <w:pStyle w:val="Odstavekseznama"/>
        <w:numPr>
          <w:ilvl w:val="0"/>
          <w:numId w:val="15"/>
        </w:numPr>
        <w:contextualSpacing/>
        <w:rPr>
          <w:rFonts w:asciiTheme="minorHAnsi" w:hAnsiTheme="minorHAnsi" w:cstheme="minorHAnsi"/>
        </w:rPr>
      </w:pPr>
      <w:r w:rsidRPr="00E90859">
        <w:rPr>
          <w:rFonts w:asciiTheme="minorHAnsi" w:hAnsiTheme="minorHAnsi" w:cstheme="minorHAnsi"/>
        </w:rPr>
        <w:t>Vrsto opravljene storitve</w:t>
      </w:r>
    </w:p>
    <w:p w14:paraId="3967B549" w14:textId="4A586775" w:rsidR="00D468B6" w:rsidRPr="00E90859" w:rsidRDefault="00D468B6" w:rsidP="00F27CBF">
      <w:pPr>
        <w:pStyle w:val="Odstavekseznama"/>
        <w:numPr>
          <w:ilvl w:val="0"/>
          <w:numId w:val="15"/>
        </w:numPr>
        <w:contextualSpacing/>
        <w:rPr>
          <w:rFonts w:asciiTheme="minorHAnsi" w:hAnsiTheme="minorHAnsi" w:cstheme="minorHAnsi"/>
        </w:rPr>
      </w:pPr>
      <w:r>
        <w:rPr>
          <w:rFonts w:asciiTheme="minorHAnsi" w:hAnsiTheme="minorHAnsi" w:cstheme="minorHAnsi"/>
        </w:rPr>
        <w:t>Količina porabljene soli</w:t>
      </w:r>
    </w:p>
    <w:p w14:paraId="03CFF9FD" w14:textId="7746130B" w:rsidR="00604E99" w:rsidRPr="008C1799" w:rsidRDefault="00D46D37" w:rsidP="00604E99">
      <w:pPr>
        <w:contextualSpacing/>
        <w:jc w:val="both"/>
        <w:rPr>
          <w:rFonts w:asciiTheme="minorHAnsi" w:hAnsiTheme="minorHAnsi" w:cstheme="minorHAnsi"/>
          <w:b/>
          <w:bCs/>
        </w:rPr>
      </w:pPr>
      <w:r w:rsidRPr="008C1799">
        <w:rPr>
          <w:rFonts w:asciiTheme="minorHAnsi" w:hAnsiTheme="minorHAnsi" w:cstheme="minorHAnsi"/>
          <w:b/>
          <w:bCs/>
        </w:rPr>
        <w:t>Splošne zahteve</w:t>
      </w:r>
    </w:p>
    <w:p w14:paraId="5CB620EC" w14:textId="3038B7C3" w:rsidR="00604E99" w:rsidRPr="00ED3773" w:rsidRDefault="00604E99" w:rsidP="00ED3773">
      <w:pPr>
        <w:pStyle w:val="Odstavekseznama"/>
        <w:numPr>
          <w:ilvl w:val="0"/>
          <w:numId w:val="24"/>
        </w:numPr>
        <w:spacing w:line="266" w:lineRule="auto"/>
        <w:jc w:val="both"/>
        <w:rPr>
          <w:rFonts w:asciiTheme="minorHAnsi" w:hAnsiTheme="minorHAnsi" w:cstheme="minorHAnsi"/>
          <w:bCs/>
          <w:color w:val="000000"/>
          <w:lang w:eastAsia="zh-CN"/>
        </w:rPr>
      </w:pPr>
      <w:r w:rsidRPr="00ED3773">
        <w:rPr>
          <w:rFonts w:asciiTheme="minorHAnsi" w:hAnsiTheme="minorHAnsi" w:cstheme="minorHAnsi"/>
          <w:color w:val="000000"/>
        </w:rPr>
        <w:t xml:space="preserve">V enotni ceni storitev je potrebno zajeti </w:t>
      </w:r>
      <w:r w:rsidRPr="00ED3773">
        <w:rPr>
          <w:rFonts w:asciiTheme="minorHAnsi" w:eastAsia="Times New Roman" w:hAnsiTheme="minorHAnsi" w:cstheme="minorHAnsi"/>
          <w:lang w:eastAsia="sl-SI"/>
        </w:rPr>
        <w:t xml:space="preserve">vse stroške, </w:t>
      </w:r>
      <w:r w:rsidRPr="00ED3773">
        <w:rPr>
          <w:rFonts w:asciiTheme="minorHAnsi" w:hAnsiTheme="minorHAnsi" w:cstheme="minorHAnsi"/>
        </w:rPr>
        <w:t xml:space="preserve">vključno potrošni material ali drug  material potreben za storitev, kakor tudi stroški dela, potni stroški, dnevnice, kilometrine, transport, dajatve, davščine in drugi morebitni stroški potrebni za izvedbo </w:t>
      </w:r>
      <w:r w:rsidR="00D46D37" w:rsidRPr="00ED3773">
        <w:rPr>
          <w:rFonts w:asciiTheme="minorHAnsi" w:hAnsiTheme="minorHAnsi" w:cstheme="minorHAnsi"/>
        </w:rPr>
        <w:t>storitve</w:t>
      </w:r>
      <w:r w:rsidRPr="00ED3773">
        <w:rPr>
          <w:rFonts w:asciiTheme="minorHAnsi" w:hAnsiTheme="minorHAnsi" w:cstheme="minorHAnsi"/>
        </w:rPr>
        <w:t>.</w:t>
      </w:r>
    </w:p>
    <w:p w14:paraId="44955265" w14:textId="1A973CD0" w:rsidR="00604E99" w:rsidRPr="008C1799" w:rsidRDefault="00604E99" w:rsidP="00ED3773">
      <w:pPr>
        <w:pStyle w:val="Odstavekseznama"/>
        <w:numPr>
          <w:ilvl w:val="0"/>
          <w:numId w:val="24"/>
        </w:numPr>
        <w:spacing w:after="0" w:line="266" w:lineRule="auto"/>
        <w:jc w:val="both"/>
        <w:rPr>
          <w:rFonts w:asciiTheme="minorHAnsi" w:hAnsiTheme="minorHAnsi" w:cstheme="minorHAnsi"/>
          <w:bCs/>
          <w:lang w:eastAsia="zh-CN"/>
        </w:rPr>
      </w:pPr>
      <w:r w:rsidRPr="008C1799">
        <w:rPr>
          <w:rFonts w:asciiTheme="minorHAnsi" w:hAnsiTheme="minorHAnsi" w:cstheme="minorHAnsi"/>
          <w:bCs/>
          <w:lang w:eastAsia="zh-CN"/>
        </w:rPr>
        <w:t>Izvajalec se obvezuje, da bo storitve opravljal po predhodnem dogovoru (telefon ali elektronska pošta</w:t>
      </w:r>
      <w:r w:rsidR="00D46D37" w:rsidRPr="008C1799">
        <w:rPr>
          <w:rFonts w:asciiTheme="minorHAnsi" w:hAnsiTheme="minorHAnsi" w:cstheme="minorHAnsi"/>
          <w:bCs/>
          <w:lang w:eastAsia="zh-CN"/>
        </w:rPr>
        <w:t xml:space="preserve"> </w:t>
      </w:r>
      <w:r w:rsidRPr="008C1799">
        <w:rPr>
          <w:rFonts w:asciiTheme="minorHAnsi" w:hAnsiTheme="minorHAnsi" w:cstheme="minorHAnsi"/>
          <w:bCs/>
          <w:lang w:eastAsia="zh-CN"/>
        </w:rPr>
        <w:t xml:space="preserve">z odgovorno osebo naročnika. Izvajalec se obvezuje, da bo dela opravil strokovno in kvalitetno ter v skladu z veljavnimi predpisi, standardi, normativi in da bo poravnal morebitno nastalo škodo oziroma stroške nastale po njegovi krivdi, kakor tudi posledično škodo, nastalo zaradi nestrokovne in nekvalitetne izvedbe. </w:t>
      </w:r>
    </w:p>
    <w:p w14:paraId="2F86B6DF" w14:textId="77777777" w:rsidR="00604E99" w:rsidRPr="008C1799" w:rsidRDefault="00604E99" w:rsidP="00604E99">
      <w:pPr>
        <w:spacing w:after="0" w:line="266" w:lineRule="auto"/>
        <w:jc w:val="both"/>
        <w:rPr>
          <w:rFonts w:asciiTheme="minorHAnsi" w:hAnsiTheme="minorHAnsi" w:cstheme="minorHAnsi"/>
        </w:rPr>
      </w:pPr>
    </w:p>
    <w:p w14:paraId="5FB3E1E0" w14:textId="758A63DE" w:rsidR="00604E99" w:rsidRPr="008C1799" w:rsidRDefault="00604E99" w:rsidP="00ED3773">
      <w:pPr>
        <w:pStyle w:val="Odstavekseznama"/>
        <w:numPr>
          <w:ilvl w:val="0"/>
          <w:numId w:val="24"/>
        </w:numPr>
        <w:spacing w:after="0"/>
        <w:jc w:val="both"/>
        <w:rPr>
          <w:rFonts w:asciiTheme="minorHAnsi" w:hAnsiTheme="minorHAnsi" w:cstheme="minorHAnsi"/>
        </w:rPr>
      </w:pPr>
      <w:r w:rsidRPr="008C1799">
        <w:rPr>
          <w:rFonts w:asciiTheme="minorHAnsi" w:eastAsia="Times New Roman" w:hAnsiTheme="minorHAnsi" w:cstheme="minorHAnsi"/>
          <w:lang w:eastAsia="sl-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r w:rsidRPr="008C1799">
        <w:rPr>
          <w:rFonts w:asciiTheme="minorHAnsi" w:hAnsiTheme="minorHAnsi" w:cstheme="minorHAnsi"/>
        </w:rPr>
        <w:t>Naročnik se zavezuje naročeno ter dobavljeno blago plačati v roku  </w:t>
      </w:r>
      <w:r w:rsidR="00D910C6" w:rsidRPr="008C1799">
        <w:rPr>
          <w:rFonts w:asciiTheme="minorHAnsi" w:hAnsiTheme="minorHAnsi" w:cstheme="minorHAnsi"/>
        </w:rPr>
        <w:t xml:space="preserve">30 </w:t>
      </w:r>
      <w:r w:rsidRPr="008C1799">
        <w:rPr>
          <w:rFonts w:asciiTheme="minorHAnsi" w:hAnsiTheme="minorHAnsi" w:cstheme="minorHAnsi"/>
        </w:rPr>
        <w:t>dni od datuma uradnega prejema računa oziroma v roku, skladno z veljavno zakonodajo.</w:t>
      </w:r>
    </w:p>
    <w:p w14:paraId="7B462D95" w14:textId="77777777" w:rsidR="008C1799" w:rsidRPr="008C1799" w:rsidRDefault="008C1799" w:rsidP="008C1799">
      <w:pPr>
        <w:pStyle w:val="Odstavekseznama"/>
        <w:rPr>
          <w:rFonts w:asciiTheme="minorHAnsi" w:hAnsiTheme="minorHAnsi" w:cstheme="minorHAnsi"/>
        </w:rPr>
      </w:pPr>
    </w:p>
    <w:p w14:paraId="0DEDEA67" w14:textId="77777777" w:rsidR="008C1799" w:rsidRPr="008C1799" w:rsidRDefault="008C1799" w:rsidP="008C1799">
      <w:pPr>
        <w:spacing w:after="0"/>
        <w:jc w:val="both"/>
        <w:rPr>
          <w:rFonts w:asciiTheme="minorHAnsi" w:hAnsiTheme="minorHAnsi" w:cstheme="minorHAnsi"/>
        </w:rPr>
      </w:pPr>
    </w:p>
    <w:p w14:paraId="12ED479D" w14:textId="77777777" w:rsidR="00604E99" w:rsidRPr="008C1799" w:rsidRDefault="00604E99" w:rsidP="00ED3773">
      <w:pPr>
        <w:pStyle w:val="Odstavekseznama"/>
        <w:numPr>
          <w:ilvl w:val="0"/>
          <w:numId w:val="24"/>
        </w:numPr>
        <w:spacing w:after="0"/>
        <w:jc w:val="both"/>
        <w:rPr>
          <w:rFonts w:asciiTheme="minorHAnsi" w:hAnsiTheme="minorHAnsi" w:cstheme="minorHAnsi"/>
          <w:lang w:eastAsia="sl-SI"/>
        </w:rPr>
      </w:pPr>
      <w:r w:rsidRPr="008C1799">
        <w:rPr>
          <w:rFonts w:asciiTheme="minorHAnsi" w:hAnsiTheme="minorHAnsi" w:cstheme="minorHAnsi"/>
          <w:lang w:eastAsia="sl-SI"/>
        </w:rPr>
        <w:t>Naročnik bo ponudnike, ki so oddali ponudbo skladno z določilom drugega odstavka 21. člena ZJN-3 pisno obvestil najkasneje v roku 30 dni od oddaje evidenčnega naročila.</w:t>
      </w:r>
    </w:p>
    <w:p w14:paraId="744A58CC" w14:textId="77777777" w:rsidR="00D46D37" w:rsidRPr="008C1799" w:rsidRDefault="00D46D37" w:rsidP="00D46D37">
      <w:pPr>
        <w:pStyle w:val="Odstavekseznama"/>
        <w:rPr>
          <w:rFonts w:asciiTheme="minorHAnsi" w:hAnsiTheme="minorHAnsi" w:cstheme="minorHAnsi"/>
          <w:lang w:eastAsia="sl-SI"/>
        </w:rPr>
      </w:pPr>
    </w:p>
    <w:p w14:paraId="5A020B3E" w14:textId="0B382EAA" w:rsidR="00604E99" w:rsidRPr="008C1799" w:rsidRDefault="00D910C6" w:rsidP="00ED3773">
      <w:pPr>
        <w:pStyle w:val="Odstavekseznama"/>
        <w:numPr>
          <w:ilvl w:val="0"/>
          <w:numId w:val="24"/>
        </w:numPr>
        <w:spacing w:after="0"/>
        <w:jc w:val="both"/>
        <w:rPr>
          <w:rFonts w:asciiTheme="minorHAnsi" w:eastAsia="Times New Roman" w:hAnsiTheme="minorHAnsi" w:cstheme="minorHAnsi"/>
          <w:lang w:eastAsia="sl-SI"/>
        </w:rPr>
      </w:pPr>
      <w:r w:rsidRPr="008C1799">
        <w:rPr>
          <w:rFonts w:asciiTheme="minorHAnsi" w:eastAsia="Times New Roman" w:hAnsiTheme="minorHAnsi" w:cstheme="minorHAnsi"/>
          <w:lang w:eastAsia="zh-CN"/>
        </w:rPr>
        <w:lastRenderedPageBreak/>
        <w:t xml:space="preserve">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 </w:t>
      </w:r>
    </w:p>
    <w:p w14:paraId="5A29DEFE" w14:textId="77777777" w:rsidR="00D46D37" w:rsidRDefault="00D46D37" w:rsidP="00604E99">
      <w:pPr>
        <w:pStyle w:val="Standard"/>
        <w:spacing w:after="0" w:line="276" w:lineRule="auto"/>
        <w:jc w:val="both"/>
        <w:rPr>
          <w:rFonts w:asciiTheme="minorHAnsi" w:eastAsia="Times New Roman" w:hAnsiTheme="minorHAnsi" w:cstheme="minorHAnsi"/>
          <w:lang w:eastAsia="sl-SI"/>
        </w:rPr>
      </w:pPr>
    </w:p>
    <w:p w14:paraId="76216960" w14:textId="77777777" w:rsidR="00D46D37" w:rsidRDefault="00D46D37" w:rsidP="00604E99">
      <w:pPr>
        <w:pStyle w:val="Standard"/>
        <w:spacing w:after="0" w:line="276" w:lineRule="auto"/>
        <w:jc w:val="both"/>
        <w:rPr>
          <w:rFonts w:asciiTheme="minorHAnsi" w:eastAsia="Times New Roman" w:hAnsiTheme="minorHAnsi" w:cstheme="minorHAnsi"/>
          <w:lang w:eastAsia="sl-SI"/>
        </w:rPr>
      </w:pPr>
    </w:p>
    <w:p w14:paraId="2DACBB07" w14:textId="7833CBE1" w:rsidR="00D910C6" w:rsidRDefault="00D910C6" w:rsidP="00604E99">
      <w:pPr>
        <w:pStyle w:val="Standard"/>
        <w:spacing w:after="0" w:line="276" w:lineRule="auto"/>
        <w:jc w:val="both"/>
        <w:rPr>
          <w:rFonts w:asciiTheme="minorHAnsi" w:eastAsia="Times New Roman" w:hAnsiTheme="minorHAnsi" w:cstheme="minorHAnsi"/>
          <w:lang w:eastAsia="sl-SI"/>
        </w:rPr>
      </w:pPr>
      <w:r>
        <w:rPr>
          <w:rFonts w:asciiTheme="minorHAnsi" w:eastAsia="Times New Roman" w:hAnsiTheme="minorHAnsi" w:cstheme="minorHAnsi"/>
          <w:lang w:eastAsia="sl-SI"/>
        </w:rPr>
        <w:t>Priloge:</w:t>
      </w:r>
    </w:p>
    <w:p w14:paraId="46092649" w14:textId="531DC08E" w:rsidR="00D910C6" w:rsidRDefault="00D910C6" w:rsidP="00D910C6">
      <w:pPr>
        <w:pStyle w:val="Standard"/>
        <w:numPr>
          <w:ilvl w:val="0"/>
          <w:numId w:val="20"/>
        </w:numPr>
        <w:spacing w:after="0" w:line="276" w:lineRule="auto"/>
        <w:jc w:val="both"/>
        <w:rPr>
          <w:rFonts w:asciiTheme="minorHAnsi" w:eastAsia="Times New Roman" w:hAnsiTheme="minorHAnsi" w:cstheme="minorHAnsi"/>
          <w:lang w:eastAsia="sl-SI"/>
        </w:rPr>
      </w:pPr>
      <w:r>
        <w:rPr>
          <w:rFonts w:asciiTheme="minorHAnsi" w:eastAsia="Times New Roman" w:hAnsiTheme="minorHAnsi" w:cstheme="minorHAnsi"/>
          <w:lang w:eastAsia="sl-SI"/>
        </w:rPr>
        <w:t>Ponudbeni predračun</w:t>
      </w:r>
    </w:p>
    <w:p w14:paraId="4F63BEC5" w14:textId="77777777" w:rsidR="006D26E2" w:rsidRPr="002037A4" w:rsidRDefault="006D26E2" w:rsidP="006D26E2">
      <w:pPr>
        <w:pStyle w:val="Odstavekseznama"/>
        <w:numPr>
          <w:ilvl w:val="0"/>
          <w:numId w:val="20"/>
        </w:numPr>
        <w:spacing w:before="100" w:beforeAutospacing="1" w:after="100" w:afterAutospacing="1"/>
        <w:rPr>
          <w:rFonts w:eastAsia="Times New Roman" w:cs="Calibri"/>
          <w:lang w:eastAsia="sl-SI"/>
        </w:rPr>
      </w:pPr>
      <w:r w:rsidRPr="002037A4">
        <w:rPr>
          <w:rFonts w:eastAsia="Times New Roman" w:cs="Calibri"/>
          <w:lang w:eastAsia="sl-SI"/>
        </w:rPr>
        <w:t>Izjava o udeležbi fizičnih oseb v lastništvu ponudnika</w:t>
      </w:r>
    </w:p>
    <w:p w14:paraId="77D9B3D0" w14:textId="77777777" w:rsidR="006D26E2" w:rsidRDefault="006D26E2" w:rsidP="00D910C6">
      <w:pPr>
        <w:pStyle w:val="Standard"/>
        <w:numPr>
          <w:ilvl w:val="0"/>
          <w:numId w:val="20"/>
        </w:numPr>
        <w:spacing w:after="0" w:line="276" w:lineRule="auto"/>
        <w:jc w:val="both"/>
        <w:rPr>
          <w:rFonts w:asciiTheme="minorHAnsi" w:eastAsia="Times New Roman" w:hAnsiTheme="minorHAnsi" w:cstheme="minorHAnsi"/>
          <w:lang w:eastAsia="sl-SI"/>
        </w:rPr>
      </w:pPr>
      <w:r>
        <w:rPr>
          <w:rFonts w:asciiTheme="minorHAnsi" w:eastAsia="Times New Roman" w:hAnsiTheme="minorHAnsi" w:cstheme="minorHAnsi"/>
          <w:lang w:eastAsia="sl-SI"/>
        </w:rPr>
        <w:t>Pisni sporazum</w:t>
      </w:r>
    </w:p>
    <w:p w14:paraId="2C8532DA" w14:textId="77777777" w:rsidR="006D26E2" w:rsidRDefault="006D26E2" w:rsidP="006D26E2">
      <w:pPr>
        <w:pStyle w:val="Standard"/>
        <w:spacing w:after="0" w:line="276" w:lineRule="auto"/>
        <w:jc w:val="both"/>
        <w:rPr>
          <w:rFonts w:asciiTheme="minorHAnsi" w:eastAsia="Times New Roman" w:hAnsiTheme="minorHAnsi" w:cstheme="minorHAnsi"/>
          <w:lang w:eastAsia="sl-SI"/>
        </w:rPr>
      </w:pPr>
    </w:p>
    <w:p w14:paraId="00DB84CE" w14:textId="0162207E" w:rsidR="00D910C6" w:rsidRPr="00E90859" w:rsidRDefault="006D26E2" w:rsidP="006D26E2">
      <w:pPr>
        <w:pStyle w:val="Standard"/>
        <w:spacing w:after="0" w:line="276" w:lineRule="auto"/>
        <w:jc w:val="both"/>
        <w:rPr>
          <w:rFonts w:asciiTheme="minorHAnsi" w:eastAsia="Times New Roman" w:hAnsiTheme="minorHAnsi" w:cstheme="minorHAnsi"/>
          <w:lang w:eastAsia="sl-SI"/>
        </w:rPr>
      </w:pPr>
      <w:r>
        <w:rPr>
          <w:rFonts w:asciiTheme="minorHAnsi" w:eastAsia="Times New Roman" w:hAnsiTheme="minorHAnsi" w:cstheme="minorHAnsi"/>
          <w:lang w:eastAsia="sl-SI"/>
        </w:rPr>
        <w:t xml:space="preserve"> </w:t>
      </w:r>
    </w:p>
    <w:p w14:paraId="1B7641A3" w14:textId="77777777" w:rsidR="00604E99" w:rsidRDefault="00604E99" w:rsidP="00604E99">
      <w:pPr>
        <w:pStyle w:val="Standard"/>
        <w:spacing w:after="0" w:line="276" w:lineRule="auto"/>
        <w:jc w:val="both"/>
        <w:rPr>
          <w:rFonts w:asciiTheme="minorHAnsi" w:eastAsia="Times New Roman" w:hAnsiTheme="minorHAnsi" w:cstheme="minorHAnsi"/>
          <w:u w:val="single"/>
          <w:lang w:eastAsia="sl-SI"/>
        </w:rPr>
      </w:pPr>
      <w:r w:rsidRPr="00E90859">
        <w:rPr>
          <w:rFonts w:asciiTheme="minorHAnsi" w:eastAsia="Times New Roman" w:hAnsiTheme="minorHAnsi" w:cstheme="minorHAnsi"/>
          <w:u w:val="single"/>
          <w:lang w:eastAsia="sl-SI"/>
        </w:rPr>
        <w:t>Kontaktni osebi s strani naročnika ;</w:t>
      </w:r>
    </w:p>
    <w:p w14:paraId="22C0C436" w14:textId="77777777" w:rsidR="00604E99" w:rsidRPr="00E90859" w:rsidRDefault="00604E99" w:rsidP="00604E99">
      <w:pPr>
        <w:pStyle w:val="Standard"/>
        <w:spacing w:after="0" w:line="276" w:lineRule="auto"/>
        <w:jc w:val="both"/>
        <w:rPr>
          <w:rFonts w:asciiTheme="minorHAnsi" w:hAnsiTheme="minorHAnsi" w:cstheme="minorHAnsi"/>
        </w:rPr>
      </w:pPr>
    </w:p>
    <w:p w14:paraId="583415B8" w14:textId="77777777" w:rsidR="00604E99" w:rsidRPr="00E90859" w:rsidRDefault="00604E99" w:rsidP="00604E99">
      <w:pPr>
        <w:pStyle w:val="Standard"/>
        <w:spacing w:after="0" w:line="276" w:lineRule="auto"/>
        <w:jc w:val="both"/>
        <w:rPr>
          <w:rFonts w:asciiTheme="minorHAnsi" w:hAnsiTheme="minorHAnsi" w:cstheme="minorHAnsi"/>
        </w:rPr>
      </w:pPr>
      <w:r w:rsidRPr="00E90859">
        <w:rPr>
          <w:rFonts w:asciiTheme="minorHAnsi" w:hAnsiTheme="minorHAnsi" w:cstheme="minorHAnsi"/>
        </w:rPr>
        <w:t>Robert Blazinšek</w:t>
      </w:r>
    </w:p>
    <w:p w14:paraId="61322655" w14:textId="77777777" w:rsidR="00604E99" w:rsidRPr="00E90859" w:rsidRDefault="00604E99" w:rsidP="00604E99">
      <w:pPr>
        <w:pStyle w:val="Standard"/>
        <w:spacing w:after="0" w:line="276" w:lineRule="auto"/>
        <w:jc w:val="both"/>
        <w:rPr>
          <w:rFonts w:asciiTheme="minorHAnsi" w:hAnsiTheme="minorHAnsi" w:cstheme="minorHAnsi"/>
        </w:rPr>
      </w:pPr>
      <w:r w:rsidRPr="00E90859">
        <w:rPr>
          <w:rFonts w:asciiTheme="minorHAnsi" w:hAnsiTheme="minorHAnsi" w:cstheme="minorHAnsi"/>
        </w:rPr>
        <w:t xml:space="preserve">GSM: +386 41 794 681 </w:t>
      </w:r>
    </w:p>
    <w:p w14:paraId="5BF579B2" w14:textId="77777777" w:rsidR="00604E99" w:rsidRPr="00E90859" w:rsidRDefault="00604E99" w:rsidP="00604E99">
      <w:pPr>
        <w:pStyle w:val="Standard"/>
        <w:spacing w:after="0" w:line="276" w:lineRule="auto"/>
        <w:jc w:val="both"/>
        <w:rPr>
          <w:rFonts w:asciiTheme="minorHAnsi" w:hAnsiTheme="minorHAnsi" w:cstheme="minorHAnsi"/>
        </w:rPr>
      </w:pPr>
      <w:r w:rsidRPr="00E90859">
        <w:rPr>
          <w:rFonts w:asciiTheme="minorHAnsi" w:hAnsiTheme="minorHAnsi" w:cstheme="minorHAnsi"/>
        </w:rPr>
        <w:t>E-mail: robert.blazinsek@sb-celje.si</w:t>
      </w:r>
    </w:p>
    <w:p w14:paraId="734A944D" w14:textId="77777777" w:rsidR="00604E99" w:rsidRPr="00E90859" w:rsidRDefault="00604E99" w:rsidP="00604E99">
      <w:pPr>
        <w:pStyle w:val="Standard"/>
        <w:spacing w:after="0" w:line="276" w:lineRule="auto"/>
        <w:jc w:val="both"/>
        <w:rPr>
          <w:rFonts w:asciiTheme="minorHAnsi" w:eastAsia="Times New Roman" w:hAnsiTheme="minorHAnsi" w:cstheme="minorHAnsi"/>
          <w:color w:val="000000" w:themeColor="text1"/>
          <w:lang w:eastAsia="sl-SI"/>
        </w:rPr>
      </w:pPr>
    </w:p>
    <w:p w14:paraId="0F284ABB" w14:textId="77777777" w:rsidR="00604E99" w:rsidRPr="00E90859" w:rsidRDefault="00604E99" w:rsidP="00604E99">
      <w:pPr>
        <w:spacing w:after="0"/>
        <w:rPr>
          <w:rFonts w:asciiTheme="minorHAnsi" w:hAnsiTheme="minorHAnsi" w:cstheme="minorHAnsi"/>
          <w:color w:val="000000" w:themeColor="text1"/>
          <w:lang w:eastAsia="sl-SI"/>
        </w:rPr>
      </w:pPr>
      <w:r w:rsidRPr="00E90859">
        <w:rPr>
          <w:rFonts w:asciiTheme="minorHAnsi" w:hAnsiTheme="minorHAnsi" w:cstheme="minorHAnsi"/>
          <w:color w:val="000000" w:themeColor="text1"/>
          <w:lang w:eastAsia="sl-SI"/>
        </w:rPr>
        <w:t xml:space="preserve"> Klavdija Trunkl, </w:t>
      </w:r>
      <w:proofErr w:type="spellStart"/>
      <w:r w:rsidRPr="00E90859">
        <w:rPr>
          <w:rFonts w:asciiTheme="minorHAnsi" w:hAnsiTheme="minorHAnsi" w:cstheme="minorHAnsi"/>
          <w:color w:val="000000" w:themeColor="text1"/>
          <w:lang w:eastAsia="sl-SI"/>
        </w:rPr>
        <w:t>uni</w:t>
      </w:r>
      <w:proofErr w:type="spellEnd"/>
      <w:r w:rsidRPr="00E90859">
        <w:rPr>
          <w:rFonts w:asciiTheme="minorHAnsi" w:hAnsiTheme="minorHAnsi" w:cstheme="minorHAnsi"/>
          <w:color w:val="000000" w:themeColor="text1"/>
          <w:lang w:eastAsia="sl-SI"/>
        </w:rPr>
        <w:t xml:space="preserve">. </w:t>
      </w:r>
      <w:proofErr w:type="spellStart"/>
      <w:r w:rsidRPr="00E90859">
        <w:rPr>
          <w:rFonts w:asciiTheme="minorHAnsi" w:hAnsiTheme="minorHAnsi" w:cstheme="minorHAnsi"/>
          <w:color w:val="000000" w:themeColor="text1"/>
          <w:lang w:eastAsia="sl-SI"/>
        </w:rPr>
        <w:t>dipl.ekon</w:t>
      </w:r>
      <w:proofErr w:type="spellEnd"/>
      <w:r w:rsidRPr="00E90859">
        <w:rPr>
          <w:rFonts w:asciiTheme="minorHAnsi" w:hAnsiTheme="minorHAnsi" w:cstheme="minorHAnsi"/>
          <w:color w:val="000000" w:themeColor="text1"/>
          <w:lang w:eastAsia="sl-SI"/>
        </w:rPr>
        <w:t>.,</w:t>
      </w:r>
    </w:p>
    <w:p w14:paraId="17C7AC0C" w14:textId="77777777" w:rsidR="00604E99" w:rsidRPr="00E90859" w:rsidRDefault="00604E99" w:rsidP="00604E99">
      <w:pPr>
        <w:spacing w:after="0"/>
        <w:rPr>
          <w:rFonts w:asciiTheme="minorHAnsi" w:hAnsiTheme="minorHAnsi" w:cstheme="minorHAnsi"/>
          <w:color w:val="000000" w:themeColor="text1"/>
          <w:lang w:eastAsia="sl-SI"/>
        </w:rPr>
      </w:pPr>
      <w:r w:rsidRPr="00E90859">
        <w:rPr>
          <w:rFonts w:asciiTheme="minorHAnsi" w:hAnsiTheme="minorHAnsi" w:cstheme="minorHAnsi"/>
          <w:color w:val="000000" w:themeColor="text1"/>
          <w:lang w:eastAsia="sl-SI"/>
        </w:rPr>
        <w:t xml:space="preserve"> </w:t>
      </w:r>
      <w:proofErr w:type="spellStart"/>
      <w:r w:rsidRPr="00E90859">
        <w:rPr>
          <w:rFonts w:asciiTheme="minorHAnsi" w:hAnsiTheme="minorHAnsi" w:cstheme="minorHAnsi"/>
          <w:color w:val="000000" w:themeColor="text1"/>
          <w:lang w:eastAsia="sl-SI"/>
        </w:rPr>
        <w:t>tel.št</w:t>
      </w:r>
      <w:proofErr w:type="spellEnd"/>
      <w:r w:rsidRPr="00E90859">
        <w:rPr>
          <w:rFonts w:asciiTheme="minorHAnsi" w:hAnsiTheme="minorHAnsi" w:cstheme="minorHAnsi"/>
          <w:color w:val="000000" w:themeColor="text1"/>
          <w:lang w:eastAsia="sl-SI"/>
        </w:rPr>
        <w:t xml:space="preserve">. 03 423 35 35, </w:t>
      </w:r>
    </w:p>
    <w:p w14:paraId="6220001B" w14:textId="77777777" w:rsidR="00604E99" w:rsidRPr="00E90859" w:rsidRDefault="00604E99" w:rsidP="00604E99">
      <w:pPr>
        <w:spacing w:after="0"/>
        <w:rPr>
          <w:rFonts w:asciiTheme="minorHAnsi" w:hAnsiTheme="minorHAnsi" w:cstheme="minorHAnsi"/>
          <w:color w:val="000000" w:themeColor="text1"/>
          <w:lang w:eastAsia="sl-SI"/>
        </w:rPr>
      </w:pPr>
      <w:r w:rsidRPr="00E90859">
        <w:rPr>
          <w:rFonts w:asciiTheme="minorHAnsi" w:hAnsiTheme="minorHAnsi" w:cstheme="minorHAnsi"/>
          <w:color w:val="000000" w:themeColor="text1"/>
          <w:lang w:eastAsia="sl-SI"/>
        </w:rPr>
        <w:t>E mail: klavdija.trunkl@sb-celje.si</w:t>
      </w:r>
    </w:p>
    <w:p w14:paraId="00B0EB0C" w14:textId="77777777" w:rsidR="00604E99" w:rsidRPr="00E90859" w:rsidRDefault="00604E99" w:rsidP="00604E99">
      <w:pPr>
        <w:pStyle w:val="Standard"/>
        <w:spacing w:after="0"/>
        <w:rPr>
          <w:rFonts w:asciiTheme="minorHAnsi" w:hAnsiTheme="minorHAnsi" w:cstheme="minorHAnsi"/>
          <w:color w:val="1F3864"/>
          <w:lang w:eastAsia="sl-SI"/>
        </w:rPr>
      </w:pPr>
    </w:p>
    <w:p w14:paraId="1E35D9AB" w14:textId="77777777" w:rsidR="00604E99" w:rsidRPr="00E90859" w:rsidRDefault="00604E99" w:rsidP="00604E99">
      <w:pPr>
        <w:pStyle w:val="Standard"/>
        <w:spacing w:after="0"/>
        <w:rPr>
          <w:rFonts w:asciiTheme="minorHAnsi" w:hAnsiTheme="minorHAnsi" w:cstheme="minorHAnsi"/>
        </w:rPr>
      </w:pPr>
      <w:r w:rsidRPr="00E90859">
        <w:rPr>
          <w:rFonts w:asciiTheme="minorHAnsi" w:eastAsia="Times New Roman" w:hAnsiTheme="minorHAnsi" w:cstheme="minorHAnsi"/>
          <w:lang w:eastAsia="sl-SI"/>
        </w:rPr>
        <w:tab/>
      </w:r>
    </w:p>
    <w:p w14:paraId="12EC3257" w14:textId="77777777" w:rsidR="00604E99" w:rsidRPr="00E90859" w:rsidRDefault="00604E99" w:rsidP="00604E99">
      <w:pPr>
        <w:pStyle w:val="Standard"/>
        <w:spacing w:after="0"/>
        <w:rPr>
          <w:rFonts w:asciiTheme="minorHAnsi" w:hAnsiTheme="minorHAnsi" w:cstheme="minorHAnsi"/>
        </w:rPr>
      </w:pPr>
      <w:r w:rsidRPr="00E90859">
        <w:rPr>
          <w:rFonts w:asciiTheme="minorHAnsi" w:eastAsia="Times New Roman" w:hAnsiTheme="minorHAnsi" w:cstheme="minorHAnsi"/>
          <w:lang w:eastAsia="sl-SI"/>
        </w:rPr>
        <w:t>Ponudbe pošljite na naslov elektronske pošte</w:t>
      </w:r>
    </w:p>
    <w:p w14:paraId="0A5401F2" w14:textId="77777777" w:rsidR="00604E99" w:rsidRPr="00E90859" w:rsidRDefault="00604E99" w:rsidP="00604E99">
      <w:pPr>
        <w:pStyle w:val="Standard"/>
        <w:spacing w:after="0"/>
        <w:rPr>
          <w:rFonts w:asciiTheme="minorHAnsi" w:hAnsiTheme="minorHAnsi" w:cstheme="minorHAnsi"/>
        </w:rPr>
      </w:pPr>
      <w:hyperlink r:id="rId9" w:history="1">
        <w:r w:rsidRPr="00E90859">
          <w:rPr>
            <w:rFonts w:asciiTheme="minorHAnsi" w:eastAsia="Times New Roman" w:hAnsiTheme="minorHAnsi" w:cstheme="minorHAnsi"/>
            <w:color w:val="0000FF"/>
            <w:u w:val="single"/>
            <w:lang w:eastAsia="sl-SI"/>
          </w:rPr>
          <w:t>Nabava2@sb-celje.si</w:t>
        </w:r>
      </w:hyperlink>
    </w:p>
    <w:p w14:paraId="53DB63F0" w14:textId="2EA4306F" w:rsidR="00604E99" w:rsidRPr="00E90859" w:rsidRDefault="00604E99" w:rsidP="00604E99">
      <w:pPr>
        <w:rPr>
          <w:rFonts w:asciiTheme="minorHAnsi" w:hAnsiTheme="minorHAnsi" w:cstheme="minorHAnsi"/>
        </w:rPr>
      </w:pPr>
      <w:r w:rsidRPr="00E90859">
        <w:rPr>
          <w:rFonts w:asciiTheme="minorHAnsi" w:eastAsia="Times New Roman" w:hAnsiTheme="minorHAnsi" w:cstheme="minorHAnsi"/>
          <w:lang w:eastAsia="sl-SI"/>
        </w:rPr>
        <w:t>z oznako EN_N_</w:t>
      </w:r>
      <w:r w:rsidR="0045683E">
        <w:rPr>
          <w:rFonts w:asciiTheme="minorHAnsi" w:eastAsia="Times New Roman" w:hAnsiTheme="minorHAnsi" w:cstheme="minorHAnsi"/>
          <w:lang w:eastAsia="sl-SI"/>
        </w:rPr>
        <w:t>195</w:t>
      </w:r>
      <w:r w:rsidRPr="00E90859">
        <w:rPr>
          <w:rFonts w:asciiTheme="minorHAnsi" w:eastAsia="Times New Roman" w:hAnsiTheme="minorHAnsi" w:cstheme="minorHAnsi"/>
          <w:lang w:eastAsia="sl-SI"/>
        </w:rPr>
        <w:t>_202</w:t>
      </w:r>
      <w:r w:rsidR="0045683E">
        <w:rPr>
          <w:rFonts w:asciiTheme="minorHAnsi" w:eastAsia="Times New Roman" w:hAnsiTheme="minorHAnsi" w:cstheme="minorHAnsi"/>
          <w:lang w:eastAsia="sl-SI"/>
        </w:rPr>
        <w:t>5</w:t>
      </w:r>
      <w:r w:rsidRPr="00E90859">
        <w:rPr>
          <w:rFonts w:asciiTheme="minorHAnsi" w:eastAsia="Times New Roman" w:hAnsiTheme="minorHAnsi" w:cstheme="minorHAnsi"/>
          <w:lang w:eastAsia="sl-SI"/>
        </w:rPr>
        <w:t xml:space="preserve">  </w:t>
      </w:r>
      <w:r w:rsidR="00D46D37">
        <w:rPr>
          <w:rFonts w:asciiTheme="minorHAnsi" w:hAnsiTheme="minorHAnsi" w:cstheme="minorHAnsi"/>
          <w:b/>
          <w:color w:val="000000"/>
        </w:rPr>
        <w:t>Izvajanje zimske službe na območju Splošne bolnišnice Celje 202</w:t>
      </w:r>
      <w:r w:rsidR="0045683E">
        <w:rPr>
          <w:rFonts w:asciiTheme="minorHAnsi" w:hAnsiTheme="minorHAnsi" w:cstheme="minorHAnsi"/>
          <w:b/>
          <w:color w:val="000000"/>
        </w:rPr>
        <w:t>5</w:t>
      </w:r>
      <w:r w:rsidR="00D46D37">
        <w:rPr>
          <w:rFonts w:asciiTheme="minorHAnsi" w:hAnsiTheme="minorHAnsi" w:cstheme="minorHAnsi"/>
          <w:b/>
          <w:color w:val="000000"/>
        </w:rPr>
        <w:t>/202</w:t>
      </w:r>
      <w:r w:rsidR="0045683E">
        <w:rPr>
          <w:rFonts w:asciiTheme="minorHAnsi" w:hAnsiTheme="minorHAnsi" w:cstheme="minorHAnsi"/>
          <w:b/>
          <w:color w:val="000000"/>
        </w:rPr>
        <w:t>6</w:t>
      </w:r>
    </w:p>
    <w:p w14:paraId="2295C72B" w14:textId="69AF3AF9" w:rsidR="00604E99" w:rsidRPr="00E90859" w:rsidRDefault="00604E99" w:rsidP="00604E99">
      <w:pPr>
        <w:pStyle w:val="Standard"/>
        <w:spacing w:after="0"/>
        <w:rPr>
          <w:rFonts w:asciiTheme="minorHAnsi" w:hAnsiTheme="minorHAnsi" w:cstheme="minorHAnsi"/>
        </w:rPr>
      </w:pPr>
      <w:r w:rsidRPr="00E90859">
        <w:rPr>
          <w:rFonts w:asciiTheme="minorHAnsi" w:eastAsia="Calibri" w:hAnsiTheme="minorHAnsi" w:cstheme="minorHAnsi"/>
          <w:bCs/>
          <w:lang w:eastAsia="sl-SI"/>
        </w:rPr>
        <w:t xml:space="preserve">Rok oddaje  do: </w:t>
      </w:r>
      <w:r w:rsidR="0045683E">
        <w:rPr>
          <w:rFonts w:asciiTheme="minorHAnsi" w:eastAsia="Calibri" w:hAnsiTheme="minorHAnsi" w:cstheme="minorHAnsi"/>
          <w:b/>
          <w:lang w:eastAsia="sl-SI"/>
        </w:rPr>
        <w:t>21</w:t>
      </w:r>
      <w:r w:rsidRPr="00E90859">
        <w:rPr>
          <w:rFonts w:asciiTheme="minorHAnsi" w:eastAsia="Times New Roman" w:hAnsiTheme="minorHAnsi" w:cstheme="minorHAnsi"/>
          <w:b/>
          <w:lang w:eastAsia="sl-SI"/>
        </w:rPr>
        <w:t>.</w:t>
      </w:r>
      <w:r>
        <w:rPr>
          <w:rFonts w:asciiTheme="minorHAnsi" w:eastAsia="Times New Roman" w:hAnsiTheme="minorHAnsi" w:cstheme="minorHAnsi"/>
          <w:b/>
          <w:lang w:eastAsia="sl-SI"/>
        </w:rPr>
        <w:t>1</w:t>
      </w:r>
      <w:r w:rsidR="0045683E">
        <w:rPr>
          <w:rFonts w:asciiTheme="minorHAnsi" w:eastAsia="Times New Roman" w:hAnsiTheme="minorHAnsi" w:cstheme="minorHAnsi"/>
          <w:b/>
          <w:lang w:eastAsia="sl-SI"/>
        </w:rPr>
        <w:t>0</w:t>
      </w:r>
      <w:r w:rsidRPr="00E90859">
        <w:rPr>
          <w:rFonts w:asciiTheme="minorHAnsi" w:eastAsia="Times New Roman" w:hAnsiTheme="minorHAnsi" w:cstheme="minorHAnsi"/>
          <w:b/>
          <w:lang w:eastAsia="sl-SI"/>
        </w:rPr>
        <w:t>.202</w:t>
      </w:r>
      <w:r w:rsidR="0045683E">
        <w:rPr>
          <w:rFonts w:asciiTheme="minorHAnsi" w:eastAsia="Times New Roman" w:hAnsiTheme="minorHAnsi" w:cstheme="minorHAnsi"/>
          <w:b/>
          <w:lang w:eastAsia="sl-SI"/>
        </w:rPr>
        <w:t>5</w:t>
      </w:r>
      <w:r w:rsidRPr="00E90859">
        <w:rPr>
          <w:rFonts w:asciiTheme="minorHAnsi" w:eastAsia="Times New Roman" w:hAnsiTheme="minorHAnsi" w:cstheme="minorHAnsi"/>
          <w:b/>
          <w:lang w:eastAsia="sl-SI"/>
        </w:rPr>
        <w:t xml:space="preserve"> do 12 ure.                        </w:t>
      </w:r>
    </w:p>
    <w:p w14:paraId="670677AA" w14:textId="77777777" w:rsidR="00604E99" w:rsidRPr="00E90859" w:rsidRDefault="00604E99" w:rsidP="00604E99">
      <w:pPr>
        <w:pStyle w:val="Standard"/>
        <w:spacing w:after="0"/>
        <w:jc w:val="both"/>
        <w:rPr>
          <w:rFonts w:asciiTheme="minorHAnsi" w:eastAsia="Times New Roman" w:hAnsiTheme="minorHAnsi" w:cstheme="minorHAnsi"/>
          <w:lang w:eastAsia="sl-SI"/>
        </w:rPr>
      </w:pPr>
    </w:p>
    <w:p w14:paraId="7E2993B0" w14:textId="77777777" w:rsidR="00604E99" w:rsidRPr="00E90859" w:rsidRDefault="00604E99" w:rsidP="00604E99">
      <w:pPr>
        <w:pStyle w:val="Standard"/>
        <w:tabs>
          <w:tab w:val="left" w:pos="2100"/>
        </w:tabs>
        <w:spacing w:after="0"/>
        <w:jc w:val="both"/>
        <w:rPr>
          <w:rFonts w:asciiTheme="minorHAnsi" w:hAnsiTheme="minorHAnsi" w:cstheme="minorHAnsi"/>
        </w:rPr>
      </w:pPr>
      <w:r w:rsidRPr="00E90859">
        <w:rPr>
          <w:rFonts w:asciiTheme="minorHAnsi" w:eastAsia="Times New Roman" w:hAnsiTheme="minorHAnsi" w:cstheme="minorHAnsi"/>
          <w:lang w:eastAsia="sl-SI"/>
        </w:rPr>
        <w:tab/>
      </w:r>
    </w:p>
    <w:p w14:paraId="1C13CC76" w14:textId="0C85FD82" w:rsidR="00604E99" w:rsidRPr="00E90859" w:rsidRDefault="00D46D37" w:rsidP="00604E99">
      <w:pPr>
        <w:pStyle w:val="Standard"/>
        <w:tabs>
          <w:tab w:val="left" w:pos="2100"/>
        </w:tabs>
        <w:spacing w:after="0"/>
        <w:jc w:val="both"/>
        <w:rPr>
          <w:rFonts w:asciiTheme="minorHAnsi" w:eastAsia="Times New Roman" w:hAnsiTheme="minorHAnsi" w:cstheme="minorHAnsi"/>
          <w:lang w:eastAsia="sl-SI"/>
        </w:rPr>
      </w:pPr>
      <w:r>
        <w:rPr>
          <w:rFonts w:asciiTheme="minorHAnsi" w:eastAsia="Times New Roman" w:hAnsiTheme="minorHAnsi" w:cstheme="minorHAnsi"/>
          <w:lang w:eastAsia="sl-SI"/>
        </w:rPr>
        <w:t>Pripravila: Klavdija Trunkl</w:t>
      </w:r>
    </w:p>
    <w:p w14:paraId="3E9798B8" w14:textId="77777777" w:rsidR="00604E99" w:rsidRPr="00E90859" w:rsidRDefault="00604E99" w:rsidP="00604E99">
      <w:pPr>
        <w:pStyle w:val="Standard"/>
        <w:spacing w:after="0"/>
        <w:jc w:val="both"/>
        <w:rPr>
          <w:rFonts w:asciiTheme="minorHAnsi" w:hAnsiTheme="minorHAnsi" w:cstheme="minorHAnsi"/>
        </w:rPr>
      </w:pPr>
      <w:r w:rsidRPr="00E90859">
        <w:rPr>
          <w:rFonts w:asciiTheme="minorHAnsi" w:eastAsia="Times New Roman" w:hAnsiTheme="minorHAnsi" w:cstheme="minorHAnsi"/>
          <w:lang w:eastAsia="sl-SI"/>
        </w:rPr>
        <w:t xml:space="preserve">                   </w:t>
      </w:r>
    </w:p>
    <w:p w14:paraId="58CA9A1E" w14:textId="77777777" w:rsidR="00604E99" w:rsidRPr="00E90859" w:rsidRDefault="00604E99" w:rsidP="00604E99">
      <w:pPr>
        <w:pStyle w:val="Standard"/>
        <w:spacing w:after="0"/>
        <w:jc w:val="both"/>
        <w:rPr>
          <w:rFonts w:asciiTheme="minorHAnsi" w:eastAsia="Times New Roman" w:hAnsiTheme="minorHAnsi" w:cstheme="minorHAnsi"/>
          <w:lang w:eastAsia="sl-SI"/>
        </w:rPr>
      </w:pPr>
    </w:p>
    <w:p w14:paraId="6F87517A" w14:textId="77777777" w:rsidR="00604E99" w:rsidRPr="00E90859" w:rsidRDefault="00604E99" w:rsidP="00604E99">
      <w:pPr>
        <w:pStyle w:val="Standard"/>
        <w:spacing w:after="0"/>
        <w:jc w:val="both"/>
        <w:rPr>
          <w:rFonts w:asciiTheme="minorHAnsi" w:hAnsiTheme="minorHAnsi" w:cstheme="minorHAnsi"/>
        </w:rPr>
      </w:pPr>
      <w:r w:rsidRPr="00E90859">
        <w:rPr>
          <w:rFonts w:asciiTheme="minorHAnsi" w:eastAsia="Times New Roman" w:hAnsiTheme="minorHAnsi" w:cstheme="minorHAnsi"/>
          <w:lang w:eastAsia="sl-SI"/>
        </w:rPr>
        <w:t xml:space="preserve">                                                   Vodja službe za nabavo nemedicinske materiala, opreme in storitev</w:t>
      </w:r>
    </w:p>
    <w:p w14:paraId="66760BBF" w14:textId="77777777" w:rsidR="00604E99" w:rsidRDefault="00604E99">
      <w:pPr>
        <w:pStyle w:val="Standard"/>
        <w:spacing w:after="0"/>
        <w:jc w:val="both"/>
        <w:rPr>
          <w:rFonts w:asciiTheme="minorHAnsi" w:hAnsiTheme="minorHAnsi" w:cstheme="minorHAnsi"/>
        </w:rPr>
        <w:sectPr w:rsidR="00604E99" w:rsidSect="00DF6A9A">
          <w:headerReference w:type="default" r:id="rId10"/>
          <w:pgSz w:w="11906" w:h="16838"/>
          <w:pgMar w:top="1417" w:right="1417" w:bottom="1417" w:left="1417" w:header="708" w:footer="708" w:gutter="0"/>
          <w:cols w:space="708"/>
          <w:docGrid w:linePitch="299"/>
        </w:sectPr>
      </w:pPr>
    </w:p>
    <w:p w14:paraId="60A9A043" w14:textId="55C76895" w:rsidR="00DF6A9A" w:rsidRPr="008C1799" w:rsidRDefault="008C1799">
      <w:pPr>
        <w:pStyle w:val="Standard"/>
        <w:spacing w:after="0"/>
        <w:jc w:val="both"/>
        <w:rPr>
          <w:rFonts w:asciiTheme="minorHAnsi" w:hAnsiTheme="minorHAnsi" w:cstheme="minorHAnsi"/>
          <w:sz w:val="18"/>
          <w:szCs w:val="18"/>
        </w:rPr>
      </w:pPr>
      <w:r w:rsidRPr="008C1799">
        <w:rPr>
          <w:rFonts w:asciiTheme="minorHAnsi" w:hAnsiTheme="minorHAnsi" w:cstheme="minorHAnsi"/>
          <w:sz w:val="18"/>
          <w:szCs w:val="18"/>
        </w:rPr>
        <w:lastRenderedPageBreak/>
        <w:t>Priloga 1</w:t>
      </w:r>
    </w:p>
    <w:p w14:paraId="60BE261D" w14:textId="77777777" w:rsidR="003849F1" w:rsidRPr="00E90859" w:rsidRDefault="00B131F2">
      <w:pPr>
        <w:rPr>
          <w:rFonts w:asciiTheme="minorHAnsi" w:hAnsiTheme="minorHAnsi" w:cstheme="minorHAnsi"/>
          <w:b/>
          <w:bCs/>
        </w:rPr>
      </w:pPr>
      <w:r w:rsidRPr="00E90859">
        <w:rPr>
          <w:rFonts w:asciiTheme="minorHAnsi" w:hAnsiTheme="minorHAnsi" w:cstheme="minorHAnsi"/>
          <w:b/>
          <w:bCs/>
        </w:rPr>
        <w:t>PONUDBENI PREDRAČUN</w:t>
      </w:r>
    </w:p>
    <w:p w14:paraId="735C3B7E" w14:textId="68C674A5" w:rsidR="00D46D37" w:rsidRPr="00E90859" w:rsidRDefault="00B131F2" w:rsidP="00D46D37">
      <w:pPr>
        <w:rPr>
          <w:rFonts w:asciiTheme="minorHAnsi" w:hAnsiTheme="minorHAnsi" w:cstheme="minorHAnsi"/>
          <w:b/>
          <w:color w:val="000000"/>
        </w:rPr>
      </w:pPr>
      <w:r w:rsidRPr="00E90859">
        <w:rPr>
          <w:rFonts w:asciiTheme="minorHAnsi" w:hAnsiTheme="minorHAnsi" w:cstheme="minorHAnsi"/>
        </w:rPr>
        <w:t xml:space="preserve">Na podlagi evidenčnega javnega naročila  </w:t>
      </w:r>
      <w:r w:rsidR="00753C7C" w:rsidRPr="00753C7C">
        <w:rPr>
          <w:rFonts w:asciiTheme="minorHAnsi" w:hAnsiTheme="minorHAnsi" w:cstheme="minorHAnsi"/>
          <w:b/>
          <w:bCs/>
        </w:rPr>
        <w:t>EN_N_</w:t>
      </w:r>
      <w:r w:rsidR="0045683E">
        <w:rPr>
          <w:rFonts w:asciiTheme="minorHAnsi" w:hAnsiTheme="minorHAnsi" w:cstheme="minorHAnsi"/>
          <w:b/>
          <w:bCs/>
        </w:rPr>
        <w:t>195</w:t>
      </w:r>
      <w:r w:rsidR="00753C7C" w:rsidRPr="00753C7C">
        <w:rPr>
          <w:rFonts w:asciiTheme="minorHAnsi" w:hAnsiTheme="minorHAnsi" w:cstheme="minorHAnsi"/>
          <w:b/>
          <w:bCs/>
        </w:rPr>
        <w:t>_202</w:t>
      </w:r>
      <w:r w:rsidR="0045683E">
        <w:rPr>
          <w:rFonts w:asciiTheme="minorHAnsi" w:hAnsiTheme="minorHAnsi" w:cstheme="minorHAnsi"/>
          <w:b/>
          <w:bCs/>
        </w:rPr>
        <w:t>5</w:t>
      </w:r>
      <w:r w:rsidR="00753C7C">
        <w:rPr>
          <w:rFonts w:asciiTheme="minorHAnsi" w:hAnsiTheme="minorHAnsi" w:cstheme="minorHAnsi"/>
        </w:rPr>
        <w:t xml:space="preserve"> </w:t>
      </w:r>
      <w:r w:rsidR="00D46D37">
        <w:rPr>
          <w:rFonts w:asciiTheme="minorHAnsi" w:hAnsiTheme="minorHAnsi" w:cstheme="minorHAnsi"/>
          <w:b/>
          <w:color w:val="000000"/>
        </w:rPr>
        <w:t>Izvajanje zimske službe na območju Splošne bolnišnice Celje 202</w:t>
      </w:r>
      <w:r w:rsidR="0045683E">
        <w:rPr>
          <w:rFonts w:asciiTheme="minorHAnsi" w:hAnsiTheme="minorHAnsi" w:cstheme="minorHAnsi"/>
          <w:b/>
          <w:color w:val="000000"/>
        </w:rPr>
        <w:t>5</w:t>
      </w:r>
      <w:r w:rsidR="00D46D37">
        <w:rPr>
          <w:rFonts w:asciiTheme="minorHAnsi" w:hAnsiTheme="minorHAnsi" w:cstheme="minorHAnsi"/>
          <w:b/>
          <w:color w:val="000000"/>
        </w:rPr>
        <w:t>/202</w:t>
      </w:r>
      <w:r w:rsidR="0045683E">
        <w:rPr>
          <w:rFonts w:asciiTheme="minorHAnsi" w:hAnsiTheme="minorHAnsi" w:cstheme="minorHAnsi"/>
          <w:b/>
          <w:color w:val="000000"/>
        </w:rPr>
        <w:t>6</w:t>
      </w:r>
    </w:p>
    <w:p w14:paraId="79C90790" w14:textId="1C650998" w:rsidR="003849F1" w:rsidRPr="00E90859" w:rsidRDefault="00B131F2">
      <w:pPr>
        <w:rPr>
          <w:rFonts w:asciiTheme="minorHAnsi" w:hAnsiTheme="minorHAnsi" w:cstheme="minorHAnsi"/>
        </w:rPr>
      </w:pPr>
      <w:r w:rsidRPr="00E90859">
        <w:rPr>
          <w:rFonts w:asciiTheme="minorHAnsi" w:hAnsiTheme="minorHAnsi" w:cstheme="minorHAnsi"/>
        </w:rPr>
        <w:t>oddajamo</w:t>
      </w:r>
      <w:r w:rsidRPr="00E90859">
        <w:rPr>
          <w:rFonts w:asciiTheme="minorHAnsi" w:hAnsiTheme="minorHAnsi" w:cstheme="minorHAnsi"/>
          <w:b/>
          <w:bCs/>
        </w:rPr>
        <w:t xml:space="preserve"> </w:t>
      </w:r>
      <w:r w:rsidRPr="00E90859">
        <w:rPr>
          <w:rFonts w:asciiTheme="minorHAnsi" w:hAnsiTheme="minorHAnsi" w:cstheme="minorHAnsi"/>
        </w:rPr>
        <w:t>ponudbo:</w:t>
      </w:r>
    </w:p>
    <w:p w14:paraId="30342822" w14:textId="77777777" w:rsidR="003849F1" w:rsidRPr="00E90859" w:rsidRDefault="00B131F2">
      <w:pPr>
        <w:rPr>
          <w:rFonts w:asciiTheme="minorHAnsi" w:hAnsiTheme="minorHAnsi" w:cstheme="minorHAnsi"/>
          <w:b/>
          <w:bCs/>
        </w:rPr>
      </w:pPr>
      <w:r w:rsidRPr="00E90859">
        <w:rPr>
          <w:rFonts w:asciiTheme="minorHAnsi" w:hAnsiTheme="minorHAnsi" w:cstheme="minorHAnsi"/>
          <w:b/>
          <w:bCs/>
        </w:rPr>
        <w:t>Ponudnik:</w:t>
      </w:r>
    </w:p>
    <w:p w14:paraId="5BF46DE7" w14:textId="77777777" w:rsidR="003849F1" w:rsidRPr="00E90859" w:rsidRDefault="00B131F2">
      <w:pPr>
        <w:rPr>
          <w:rFonts w:asciiTheme="minorHAnsi" w:hAnsiTheme="minorHAnsi" w:cstheme="minorHAnsi"/>
          <w:b/>
          <w:bCs/>
        </w:rPr>
      </w:pPr>
      <w:r w:rsidRPr="00E90859">
        <w:rPr>
          <w:rFonts w:asciiTheme="minorHAnsi" w:hAnsiTheme="minorHAnsi" w:cstheme="minorHAnsi"/>
          <w:b/>
          <w:bCs/>
        </w:rPr>
        <w:t>_____________________________________</w:t>
      </w:r>
    </w:p>
    <w:p w14:paraId="4B2910AF" w14:textId="77777777" w:rsidR="003849F1" w:rsidRPr="00E90859" w:rsidRDefault="00B131F2">
      <w:pPr>
        <w:pBdr>
          <w:bottom w:val="single" w:sz="12" w:space="1" w:color="auto"/>
        </w:pBdr>
        <w:rPr>
          <w:rFonts w:asciiTheme="minorHAnsi" w:hAnsiTheme="minorHAnsi" w:cstheme="minorHAnsi"/>
          <w:b/>
          <w:bCs/>
        </w:rPr>
      </w:pPr>
      <w:r w:rsidRPr="00E90859">
        <w:rPr>
          <w:rFonts w:asciiTheme="minorHAnsi" w:hAnsiTheme="minorHAnsi" w:cstheme="minorHAnsi"/>
          <w:b/>
          <w:bCs/>
        </w:rPr>
        <w:t>_____________________________________</w:t>
      </w:r>
    </w:p>
    <w:p w14:paraId="501257D9" w14:textId="77777777" w:rsidR="001D1D4F" w:rsidRPr="00E90859" w:rsidRDefault="001D1D4F">
      <w:pPr>
        <w:rPr>
          <w:rFonts w:asciiTheme="minorHAnsi" w:hAnsiTheme="minorHAnsi" w:cstheme="minorHAnsi"/>
          <w:b/>
          <w:bCs/>
        </w:rPr>
      </w:pPr>
    </w:p>
    <w:p w14:paraId="5F76416A" w14:textId="77777777" w:rsidR="001D1D4F" w:rsidRPr="00E90859" w:rsidRDefault="001D1D4F">
      <w:pPr>
        <w:rPr>
          <w:rFonts w:asciiTheme="minorHAnsi" w:hAnsiTheme="minorHAnsi" w:cstheme="minorHAnsi"/>
          <w:b/>
          <w:bCs/>
        </w:rPr>
      </w:pPr>
    </w:p>
    <w:p w14:paraId="3C80B125" w14:textId="77777777" w:rsidR="001D1D4F" w:rsidRPr="00E90859" w:rsidRDefault="001D1D4F">
      <w:pPr>
        <w:rPr>
          <w:rFonts w:asciiTheme="minorHAnsi" w:hAnsiTheme="minorHAnsi" w:cstheme="minorHAnsi"/>
          <w:b/>
          <w:bCs/>
        </w:rPr>
      </w:pP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0"/>
        <w:gridCol w:w="1390"/>
        <w:gridCol w:w="1333"/>
        <w:gridCol w:w="1956"/>
        <w:gridCol w:w="783"/>
        <w:gridCol w:w="676"/>
        <w:gridCol w:w="3365"/>
      </w:tblGrid>
      <w:tr w:rsidR="001D1D4F" w:rsidRPr="00E90859" w14:paraId="6E8FFA76" w14:textId="77777777" w:rsidTr="00D46D37">
        <w:trPr>
          <w:trHeight w:val="684"/>
        </w:trPr>
        <w:tc>
          <w:tcPr>
            <w:tcW w:w="272" w:type="pct"/>
          </w:tcPr>
          <w:p w14:paraId="233506A2" w14:textId="77777777" w:rsidR="001D1D4F" w:rsidRPr="00E90859" w:rsidRDefault="001D1D4F" w:rsidP="00220E65">
            <w:pPr>
              <w:jc w:val="center"/>
              <w:rPr>
                <w:rFonts w:asciiTheme="minorHAnsi" w:eastAsia="Calibri" w:hAnsiTheme="minorHAnsi" w:cstheme="minorHAnsi"/>
                <w:b/>
                <w:bCs/>
              </w:rPr>
            </w:pPr>
            <w:proofErr w:type="spellStart"/>
            <w:r w:rsidRPr="00E90859">
              <w:rPr>
                <w:rFonts w:asciiTheme="minorHAnsi" w:eastAsia="Calibri" w:hAnsiTheme="minorHAnsi" w:cstheme="minorHAnsi"/>
                <w:b/>
                <w:bCs/>
              </w:rPr>
              <w:t>Zap.št</w:t>
            </w:r>
            <w:proofErr w:type="spellEnd"/>
          </w:p>
        </w:tc>
        <w:tc>
          <w:tcPr>
            <w:tcW w:w="1085" w:type="pct"/>
          </w:tcPr>
          <w:p w14:paraId="444C4B65"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Navedba storitev (postavke podrobneje opredeljene v razpisni dokumentaciji)</w:t>
            </w:r>
          </w:p>
        </w:tc>
        <w:tc>
          <w:tcPr>
            <w:tcW w:w="533" w:type="pct"/>
          </w:tcPr>
          <w:p w14:paraId="3DF533AA"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Količina</w:t>
            </w:r>
          </w:p>
        </w:tc>
        <w:tc>
          <w:tcPr>
            <w:tcW w:w="511" w:type="pct"/>
          </w:tcPr>
          <w:p w14:paraId="02CBCFA9"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Cena/ enoto</w:t>
            </w:r>
          </w:p>
          <w:p w14:paraId="5FEA4422"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v EUR brez DDV</w:t>
            </w:r>
          </w:p>
        </w:tc>
        <w:tc>
          <w:tcPr>
            <w:tcW w:w="750" w:type="pct"/>
          </w:tcPr>
          <w:p w14:paraId="3944BFF8"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Vrednost v EUR brez DDV</w:t>
            </w:r>
          </w:p>
        </w:tc>
        <w:tc>
          <w:tcPr>
            <w:tcW w:w="300" w:type="pct"/>
          </w:tcPr>
          <w:p w14:paraId="1D8561FD"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DDV%</w:t>
            </w:r>
          </w:p>
        </w:tc>
        <w:tc>
          <w:tcPr>
            <w:tcW w:w="259" w:type="pct"/>
          </w:tcPr>
          <w:p w14:paraId="210CF909"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DDV</w:t>
            </w:r>
          </w:p>
        </w:tc>
        <w:tc>
          <w:tcPr>
            <w:tcW w:w="1290" w:type="pct"/>
          </w:tcPr>
          <w:p w14:paraId="09BA84BF"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 xml:space="preserve">Ponudbena vrednost </w:t>
            </w:r>
          </w:p>
          <w:p w14:paraId="538348E2" w14:textId="77777777" w:rsidR="001D1D4F" w:rsidRPr="00E90859" w:rsidRDefault="001D1D4F" w:rsidP="00220E65">
            <w:pPr>
              <w:jc w:val="center"/>
              <w:rPr>
                <w:rFonts w:asciiTheme="minorHAnsi" w:eastAsia="Calibri" w:hAnsiTheme="minorHAnsi" w:cstheme="minorHAnsi"/>
                <w:b/>
                <w:bCs/>
              </w:rPr>
            </w:pPr>
            <w:r w:rsidRPr="00E90859">
              <w:rPr>
                <w:rFonts w:asciiTheme="minorHAnsi" w:eastAsia="Calibri" w:hAnsiTheme="minorHAnsi" w:cstheme="minorHAnsi"/>
                <w:b/>
                <w:bCs/>
              </w:rPr>
              <w:t>v EUR z DDV</w:t>
            </w:r>
          </w:p>
        </w:tc>
      </w:tr>
      <w:tr w:rsidR="001D1D4F" w:rsidRPr="00E90859" w14:paraId="6A674563" w14:textId="77777777" w:rsidTr="00D46D37">
        <w:trPr>
          <w:trHeight w:val="706"/>
        </w:trPr>
        <w:tc>
          <w:tcPr>
            <w:tcW w:w="272" w:type="pct"/>
            <w:vAlign w:val="center"/>
          </w:tcPr>
          <w:p w14:paraId="24888471" w14:textId="77777777" w:rsidR="001D1D4F" w:rsidRPr="00E90859" w:rsidRDefault="001D1D4F" w:rsidP="00220E65">
            <w:pPr>
              <w:jc w:val="center"/>
              <w:rPr>
                <w:rFonts w:asciiTheme="minorHAnsi" w:eastAsia="Calibri" w:hAnsiTheme="minorHAnsi" w:cstheme="minorHAnsi"/>
              </w:rPr>
            </w:pPr>
            <w:r w:rsidRPr="00E90859">
              <w:rPr>
                <w:rFonts w:asciiTheme="minorHAnsi" w:eastAsia="Calibri" w:hAnsiTheme="minorHAnsi" w:cstheme="minorHAnsi"/>
              </w:rPr>
              <w:t>1</w:t>
            </w:r>
          </w:p>
        </w:tc>
        <w:tc>
          <w:tcPr>
            <w:tcW w:w="1085" w:type="pct"/>
          </w:tcPr>
          <w:p w14:paraId="244DBB65" w14:textId="58FD52EA" w:rsidR="001D1D4F" w:rsidRPr="00E90859" w:rsidRDefault="001D1D4F" w:rsidP="001D1D4F">
            <w:pPr>
              <w:jc w:val="both"/>
              <w:rPr>
                <w:rFonts w:asciiTheme="minorHAnsi" w:hAnsiTheme="minorHAnsi" w:cstheme="minorHAnsi"/>
              </w:rPr>
            </w:pPr>
            <w:r w:rsidRPr="00E90859">
              <w:rPr>
                <w:rFonts w:asciiTheme="minorHAnsi" w:eastAsiaTheme="minorHAnsi" w:hAnsiTheme="minorHAnsi" w:cstheme="minorHAnsi"/>
                <w:color w:val="000000"/>
              </w:rPr>
              <w:t xml:space="preserve">Čiščenje snega - avtomatski </w:t>
            </w:r>
            <w:proofErr w:type="spellStart"/>
            <w:r w:rsidRPr="00E90859">
              <w:rPr>
                <w:rFonts w:asciiTheme="minorHAnsi" w:eastAsiaTheme="minorHAnsi" w:hAnsiTheme="minorHAnsi" w:cstheme="minorHAnsi"/>
                <w:color w:val="000000"/>
              </w:rPr>
              <w:t>posipalec</w:t>
            </w:r>
            <w:proofErr w:type="spellEnd"/>
          </w:p>
        </w:tc>
        <w:tc>
          <w:tcPr>
            <w:tcW w:w="533" w:type="pct"/>
          </w:tcPr>
          <w:p w14:paraId="551ACB16" w14:textId="7A7C3330" w:rsidR="001D1D4F" w:rsidRPr="00E90859" w:rsidRDefault="001D1D4F" w:rsidP="00220E65">
            <w:pPr>
              <w:tabs>
                <w:tab w:val="left" w:pos="735"/>
              </w:tabs>
              <w:rPr>
                <w:rFonts w:asciiTheme="minorHAnsi" w:eastAsia="Calibri" w:hAnsiTheme="minorHAnsi" w:cstheme="minorHAnsi"/>
              </w:rPr>
            </w:pPr>
            <w:r w:rsidRPr="00E90859">
              <w:rPr>
                <w:rFonts w:asciiTheme="minorHAnsi" w:eastAsia="Calibri" w:hAnsiTheme="minorHAnsi" w:cstheme="minorHAnsi"/>
              </w:rPr>
              <w:t>1</w:t>
            </w:r>
            <w:r w:rsidR="005151BB">
              <w:rPr>
                <w:rFonts w:asciiTheme="minorHAnsi" w:eastAsia="Calibri" w:hAnsiTheme="minorHAnsi" w:cstheme="minorHAnsi"/>
              </w:rPr>
              <w:t>0</w:t>
            </w:r>
            <w:r w:rsidR="00874B2C">
              <w:rPr>
                <w:rFonts w:asciiTheme="minorHAnsi" w:eastAsia="Calibri" w:hAnsiTheme="minorHAnsi" w:cstheme="minorHAnsi"/>
              </w:rPr>
              <w:t>0</w:t>
            </w:r>
            <w:r w:rsidRPr="00E90859">
              <w:rPr>
                <w:rFonts w:asciiTheme="minorHAnsi" w:eastAsia="Calibri" w:hAnsiTheme="minorHAnsi" w:cstheme="minorHAnsi"/>
              </w:rPr>
              <w:t xml:space="preserve"> ur</w:t>
            </w:r>
          </w:p>
        </w:tc>
        <w:tc>
          <w:tcPr>
            <w:tcW w:w="511" w:type="pct"/>
            <w:vAlign w:val="center"/>
          </w:tcPr>
          <w:p w14:paraId="7FEDEA13" w14:textId="77777777" w:rsidR="001D1D4F" w:rsidRPr="00E90859" w:rsidRDefault="001D1D4F" w:rsidP="00220E65">
            <w:pPr>
              <w:rPr>
                <w:rFonts w:asciiTheme="minorHAnsi" w:eastAsia="Calibri" w:hAnsiTheme="minorHAnsi" w:cstheme="minorHAnsi"/>
              </w:rPr>
            </w:pPr>
          </w:p>
        </w:tc>
        <w:tc>
          <w:tcPr>
            <w:tcW w:w="750" w:type="pct"/>
          </w:tcPr>
          <w:p w14:paraId="6539C7FF" w14:textId="77777777" w:rsidR="001D1D4F" w:rsidRPr="00E90859" w:rsidRDefault="001D1D4F" w:rsidP="00220E65">
            <w:pPr>
              <w:rPr>
                <w:rFonts w:asciiTheme="minorHAnsi" w:eastAsia="Calibri" w:hAnsiTheme="minorHAnsi" w:cstheme="minorHAnsi"/>
              </w:rPr>
            </w:pPr>
          </w:p>
        </w:tc>
        <w:tc>
          <w:tcPr>
            <w:tcW w:w="300" w:type="pct"/>
          </w:tcPr>
          <w:p w14:paraId="74BA6D75" w14:textId="77777777" w:rsidR="001D1D4F" w:rsidRPr="00E90859" w:rsidRDefault="001D1D4F" w:rsidP="00220E65">
            <w:pPr>
              <w:rPr>
                <w:rFonts w:asciiTheme="minorHAnsi" w:eastAsia="Calibri" w:hAnsiTheme="minorHAnsi" w:cstheme="minorHAnsi"/>
              </w:rPr>
            </w:pPr>
          </w:p>
        </w:tc>
        <w:tc>
          <w:tcPr>
            <w:tcW w:w="259" w:type="pct"/>
          </w:tcPr>
          <w:p w14:paraId="2F0609F5" w14:textId="77777777" w:rsidR="001D1D4F" w:rsidRPr="00E90859" w:rsidRDefault="001D1D4F" w:rsidP="00220E65">
            <w:pPr>
              <w:rPr>
                <w:rFonts w:asciiTheme="minorHAnsi" w:eastAsia="Calibri" w:hAnsiTheme="minorHAnsi" w:cstheme="minorHAnsi"/>
              </w:rPr>
            </w:pPr>
          </w:p>
        </w:tc>
        <w:tc>
          <w:tcPr>
            <w:tcW w:w="1290" w:type="pct"/>
            <w:vAlign w:val="center"/>
          </w:tcPr>
          <w:p w14:paraId="15B8B793" w14:textId="77777777" w:rsidR="001D1D4F" w:rsidRPr="00E90859" w:rsidRDefault="001D1D4F" w:rsidP="00220E65">
            <w:pPr>
              <w:rPr>
                <w:rFonts w:asciiTheme="minorHAnsi" w:eastAsia="Calibri" w:hAnsiTheme="minorHAnsi" w:cstheme="minorHAnsi"/>
              </w:rPr>
            </w:pPr>
          </w:p>
        </w:tc>
      </w:tr>
      <w:tr w:rsidR="001D1D4F" w:rsidRPr="00E90859" w14:paraId="3BA691F3" w14:textId="77777777" w:rsidTr="00D46D37">
        <w:trPr>
          <w:trHeight w:val="706"/>
        </w:trPr>
        <w:tc>
          <w:tcPr>
            <w:tcW w:w="272" w:type="pct"/>
            <w:vAlign w:val="center"/>
          </w:tcPr>
          <w:p w14:paraId="16DDCFA4" w14:textId="77777777" w:rsidR="001D1D4F" w:rsidRPr="00E90859" w:rsidRDefault="001D1D4F" w:rsidP="00220E65">
            <w:pPr>
              <w:jc w:val="center"/>
              <w:rPr>
                <w:rFonts w:asciiTheme="minorHAnsi" w:eastAsia="Calibri" w:hAnsiTheme="minorHAnsi" w:cstheme="minorHAnsi"/>
              </w:rPr>
            </w:pPr>
            <w:r w:rsidRPr="00E90859">
              <w:rPr>
                <w:rFonts w:asciiTheme="minorHAnsi" w:eastAsia="Calibri" w:hAnsiTheme="minorHAnsi" w:cstheme="minorHAnsi"/>
              </w:rPr>
              <w:t>2</w:t>
            </w:r>
          </w:p>
        </w:tc>
        <w:tc>
          <w:tcPr>
            <w:tcW w:w="1085" w:type="pct"/>
          </w:tcPr>
          <w:p w14:paraId="567396E6" w14:textId="0962BD8B" w:rsidR="001D1D4F" w:rsidRPr="00E90859" w:rsidRDefault="001D1D4F" w:rsidP="001D1D4F">
            <w:pPr>
              <w:jc w:val="both"/>
              <w:rPr>
                <w:rFonts w:asciiTheme="minorHAnsi" w:hAnsiTheme="minorHAnsi" w:cstheme="minorHAnsi"/>
              </w:rPr>
            </w:pPr>
            <w:r w:rsidRPr="00E90859">
              <w:rPr>
                <w:rFonts w:asciiTheme="minorHAnsi" w:eastAsiaTheme="minorHAnsi" w:hAnsiTheme="minorHAnsi" w:cstheme="minorHAnsi"/>
                <w:color w:val="000000"/>
              </w:rPr>
              <w:t>Čiščenje snega - snežni plug</w:t>
            </w:r>
          </w:p>
        </w:tc>
        <w:tc>
          <w:tcPr>
            <w:tcW w:w="533" w:type="pct"/>
          </w:tcPr>
          <w:p w14:paraId="2B70EAF8" w14:textId="5C480D9A" w:rsidR="001D1D4F" w:rsidRPr="00E90859" w:rsidRDefault="001D1D4F" w:rsidP="00220E65">
            <w:pPr>
              <w:tabs>
                <w:tab w:val="left" w:pos="735"/>
              </w:tabs>
              <w:rPr>
                <w:rFonts w:asciiTheme="minorHAnsi" w:eastAsia="Calibri" w:hAnsiTheme="minorHAnsi" w:cstheme="minorHAnsi"/>
              </w:rPr>
            </w:pPr>
            <w:r w:rsidRPr="00E90859">
              <w:rPr>
                <w:rFonts w:asciiTheme="minorHAnsi" w:eastAsia="Calibri" w:hAnsiTheme="minorHAnsi" w:cstheme="minorHAnsi"/>
              </w:rPr>
              <w:t>1</w:t>
            </w:r>
            <w:r w:rsidR="005151BB">
              <w:rPr>
                <w:rFonts w:asciiTheme="minorHAnsi" w:eastAsia="Calibri" w:hAnsiTheme="minorHAnsi" w:cstheme="minorHAnsi"/>
              </w:rPr>
              <w:t>0</w:t>
            </w:r>
            <w:r w:rsidR="00874B2C">
              <w:rPr>
                <w:rFonts w:asciiTheme="minorHAnsi" w:eastAsia="Calibri" w:hAnsiTheme="minorHAnsi" w:cstheme="minorHAnsi"/>
              </w:rPr>
              <w:t>0</w:t>
            </w:r>
            <w:r w:rsidRPr="00E90859">
              <w:rPr>
                <w:rFonts w:asciiTheme="minorHAnsi" w:eastAsia="Calibri" w:hAnsiTheme="minorHAnsi" w:cstheme="minorHAnsi"/>
              </w:rPr>
              <w:t xml:space="preserve"> ur</w:t>
            </w:r>
          </w:p>
        </w:tc>
        <w:tc>
          <w:tcPr>
            <w:tcW w:w="511" w:type="pct"/>
            <w:vAlign w:val="center"/>
          </w:tcPr>
          <w:p w14:paraId="25F2F7C6" w14:textId="77777777" w:rsidR="001D1D4F" w:rsidRPr="00E90859" w:rsidRDefault="001D1D4F" w:rsidP="00220E65">
            <w:pPr>
              <w:rPr>
                <w:rFonts w:asciiTheme="minorHAnsi" w:eastAsia="Calibri" w:hAnsiTheme="minorHAnsi" w:cstheme="minorHAnsi"/>
              </w:rPr>
            </w:pPr>
          </w:p>
        </w:tc>
        <w:tc>
          <w:tcPr>
            <w:tcW w:w="750" w:type="pct"/>
          </w:tcPr>
          <w:p w14:paraId="75182BF0" w14:textId="77777777" w:rsidR="001D1D4F" w:rsidRPr="00E90859" w:rsidRDefault="001D1D4F" w:rsidP="00220E65">
            <w:pPr>
              <w:rPr>
                <w:rFonts w:asciiTheme="minorHAnsi" w:eastAsia="Calibri" w:hAnsiTheme="minorHAnsi" w:cstheme="minorHAnsi"/>
              </w:rPr>
            </w:pPr>
          </w:p>
        </w:tc>
        <w:tc>
          <w:tcPr>
            <w:tcW w:w="300" w:type="pct"/>
          </w:tcPr>
          <w:p w14:paraId="3B5A7B31" w14:textId="77777777" w:rsidR="001D1D4F" w:rsidRPr="00E90859" w:rsidRDefault="001D1D4F" w:rsidP="00220E65">
            <w:pPr>
              <w:rPr>
                <w:rFonts w:asciiTheme="minorHAnsi" w:eastAsia="Calibri" w:hAnsiTheme="minorHAnsi" w:cstheme="minorHAnsi"/>
              </w:rPr>
            </w:pPr>
          </w:p>
        </w:tc>
        <w:tc>
          <w:tcPr>
            <w:tcW w:w="259" w:type="pct"/>
          </w:tcPr>
          <w:p w14:paraId="1934DAF3" w14:textId="77777777" w:rsidR="001D1D4F" w:rsidRPr="00E90859" w:rsidRDefault="001D1D4F" w:rsidP="00220E65">
            <w:pPr>
              <w:rPr>
                <w:rFonts w:asciiTheme="minorHAnsi" w:eastAsia="Calibri" w:hAnsiTheme="minorHAnsi" w:cstheme="minorHAnsi"/>
              </w:rPr>
            </w:pPr>
          </w:p>
        </w:tc>
        <w:tc>
          <w:tcPr>
            <w:tcW w:w="1290" w:type="pct"/>
            <w:vAlign w:val="center"/>
          </w:tcPr>
          <w:p w14:paraId="1BC04F15" w14:textId="77777777" w:rsidR="001D1D4F" w:rsidRPr="00E90859" w:rsidRDefault="001D1D4F" w:rsidP="00220E65">
            <w:pPr>
              <w:rPr>
                <w:rFonts w:asciiTheme="minorHAnsi" w:eastAsia="Calibri" w:hAnsiTheme="minorHAnsi" w:cstheme="minorHAnsi"/>
              </w:rPr>
            </w:pPr>
          </w:p>
        </w:tc>
      </w:tr>
      <w:tr w:rsidR="001D1D4F" w:rsidRPr="00E90859" w14:paraId="0FA6EF05" w14:textId="77777777" w:rsidTr="00D46D37">
        <w:trPr>
          <w:trHeight w:val="706"/>
        </w:trPr>
        <w:tc>
          <w:tcPr>
            <w:tcW w:w="272" w:type="pct"/>
            <w:vAlign w:val="center"/>
          </w:tcPr>
          <w:p w14:paraId="5F6652EE" w14:textId="3E5A4532" w:rsidR="001D1D4F" w:rsidRPr="00E90859" w:rsidRDefault="001D1D4F" w:rsidP="00220E65">
            <w:pPr>
              <w:jc w:val="center"/>
              <w:rPr>
                <w:rFonts w:asciiTheme="minorHAnsi" w:eastAsia="Calibri" w:hAnsiTheme="minorHAnsi" w:cstheme="minorHAnsi"/>
              </w:rPr>
            </w:pPr>
            <w:r w:rsidRPr="00E90859">
              <w:rPr>
                <w:rFonts w:asciiTheme="minorHAnsi" w:eastAsia="Calibri" w:hAnsiTheme="minorHAnsi" w:cstheme="minorHAnsi"/>
              </w:rPr>
              <w:t>3</w:t>
            </w:r>
          </w:p>
        </w:tc>
        <w:tc>
          <w:tcPr>
            <w:tcW w:w="1085" w:type="pct"/>
          </w:tcPr>
          <w:p w14:paraId="738853C4" w14:textId="19AA8919" w:rsidR="001D1D4F" w:rsidRPr="00E90859" w:rsidRDefault="001D1D4F" w:rsidP="001D1D4F">
            <w:pPr>
              <w:jc w:val="both"/>
              <w:rPr>
                <w:rFonts w:asciiTheme="minorHAnsi" w:hAnsiTheme="minorHAnsi" w:cstheme="minorHAnsi"/>
              </w:rPr>
            </w:pPr>
            <w:r w:rsidRPr="00E90859">
              <w:rPr>
                <w:rFonts w:asciiTheme="minorHAnsi" w:eastAsiaTheme="minorHAnsi" w:hAnsiTheme="minorHAnsi" w:cstheme="minorHAnsi"/>
                <w:color w:val="000000"/>
              </w:rPr>
              <w:t>Čiščenje snega- traktor nad 90 KS</w:t>
            </w:r>
          </w:p>
        </w:tc>
        <w:tc>
          <w:tcPr>
            <w:tcW w:w="533" w:type="pct"/>
          </w:tcPr>
          <w:p w14:paraId="50028834" w14:textId="3BE0F483" w:rsidR="001D1D4F" w:rsidRPr="00E90859" w:rsidRDefault="005151BB" w:rsidP="00220E65">
            <w:pPr>
              <w:tabs>
                <w:tab w:val="left" w:pos="735"/>
              </w:tabs>
              <w:rPr>
                <w:rFonts w:asciiTheme="minorHAnsi" w:eastAsia="Calibri" w:hAnsiTheme="minorHAnsi" w:cstheme="minorHAnsi"/>
              </w:rPr>
            </w:pPr>
            <w:r>
              <w:rPr>
                <w:rFonts w:asciiTheme="minorHAnsi" w:eastAsia="Calibri" w:hAnsiTheme="minorHAnsi" w:cstheme="minorHAnsi"/>
              </w:rPr>
              <w:t>200</w:t>
            </w:r>
            <w:r w:rsidR="001D1D4F" w:rsidRPr="00E90859">
              <w:rPr>
                <w:rFonts w:asciiTheme="minorHAnsi" w:eastAsia="Calibri" w:hAnsiTheme="minorHAnsi" w:cstheme="minorHAnsi"/>
              </w:rPr>
              <w:t xml:space="preserve"> ur</w:t>
            </w:r>
          </w:p>
        </w:tc>
        <w:tc>
          <w:tcPr>
            <w:tcW w:w="511" w:type="pct"/>
            <w:vAlign w:val="center"/>
          </w:tcPr>
          <w:p w14:paraId="0C30126D" w14:textId="77777777" w:rsidR="001D1D4F" w:rsidRPr="00E90859" w:rsidRDefault="001D1D4F" w:rsidP="00220E65">
            <w:pPr>
              <w:rPr>
                <w:rFonts w:asciiTheme="minorHAnsi" w:eastAsia="Calibri" w:hAnsiTheme="minorHAnsi" w:cstheme="minorHAnsi"/>
              </w:rPr>
            </w:pPr>
          </w:p>
        </w:tc>
        <w:tc>
          <w:tcPr>
            <w:tcW w:w="750" w:type="pct"/>
          </w:tcPr>
          <w:p w14:paraId="2B3FA9C7" w14:textId="77777777" w:rsidR="001D1D4F" w:rsidRPr="00E90859" w:rsidRDefault="001D1D4F" w:rsidP="00220E65">
            <w:pPr>
              <w:rPr>
                <w:rFonts w:asciiTheme="minorHAnsi" w:eastAsia="Calibri" w:hAnsiTheme="minorHAnsi" w:cstheme="minorHAnsi"/>
              </w:rPr>
            </w:pPr>
          </w:p>
        </w:tc>
        <w:tc>
          <w:tcPr>
            <w:tcW w:w="300" w:type="pct"/>
          </w:tcPr>
          <w:p w14:paraId="44610A63" w14:textId="77777777" w:rsidR="001D1D4F" w:rsidRPr="00E90859" w:rsidRDefault="001D1D4F" w:rsidP="00220E65">
            <w:pPr>
              <w:rPr>
                <w:rFonts w:asciiTheme="minorHAnsi" w:eastAsia="Calibri" w:hAnsiTheme="minorHAnsi" w:cstheme="minorHAnsi"/>
              </w:rPr>
            </w:pPr>
          </w:p>
        </w:tc>
        <w:tc>
          <w:tcPr>
            <w:tcW w:w="259" w:type="pct"/>
          </w:tcPr>
          <w:p w14:paraId="59D862A9" w14:textId="77777777" w:rsidR="001D1D4F" w:rsidRPr="00E90859" w:rsidRDefault="001D1D4F" w:rsidP="00220E65">
            <w:pPr>
              <w:rPr>
                <w:rFonts w:asciiTheme="minorHAnsi" w:eastAsia="Calibri" w:hAnsiTheme="minorHAnsi" w:cstheme="minorHAnsi"/>
              </w:rPr>
            </w:pPr>
          </w:p>
        </w:tc>
        <w:tc>
          <w:tcPr>
            <w:tcW w:w="1290" w:type="pct"/>
            <w:vAlign w:val="center"/>
          </w:tcPr>
          <w:p w14:paraId="5D4DE068" w14:textId="77777777" w:rsidR="001D1D4F" w:rsidRPr="00E90859" w:rsidRDefault="001D1D4F" w:rsidP="00220E65">
            <w:pPr>
              <w:rPr>
                <w:rFonts w:asciiTheme="minorHAnsi" w:eastAsia="Calibri" w:hAnsiTheme="minorHAnsi" w:cstheme="minorHAnsi"/>
              </w:rPr>
            </w:pPr>
          </w:p>
        </w:tc>
      </w:tr>
      <w:tr w:rsidR="001D1D4F" w:rsidRPr="00E90859" w14:paraId="37D7F976" w14:textId="77777777" w:rsidTr="00D46D37">
        <w:trPr>
          <w:trHeight w:val="706"/>
        </w:trPr>
        <w:tc>
          <w:tcPr>
            <w:tcW w:w="272" w:type="pct"/>
            <w:vAlign w:val="center"/>
          </w:tcPr>
          <w:p w14:paraId="1AFDD91A" w14:textId="0A160203" w:rsidR="001D1D4F" w:rsidRPr="00E90859" w:rsidRDefault="001D1D4F" w:rsidP="00220E65">
            <w:pPr>
              <w:jc w:val="center"/>
              <w:rPr>
                <w:rFonts w:asciiTheme="minorHAnsi" w:eastAsia="Calibri" w:hAnsiTheme="minorHAnsi" w:cstheme="minorHAnsi"/>
              </w:rPr>
            </w:pPr>
            <w:r w:rsidRPr="00E90859">
              <w:rPr>
                <w:rFonts w:asciiTheme="minorHAnsi" w:eastAsia="Calibri" w:hAnsiTheme="minorHAnsi" w:cstheme="minorHAnsi"/>
              </w:rPr>
              <w:t>4</w:t>
            </w:r>
          </w:p>
        </w:tc>
        <w:tc>
          <w:tcPr>
            <w:tcW w:w="1085" w:type="pct"/>
          </w:tcPr>
          <w:p w14:paraId="177E7604" w14:textId="4E036AF4" w:rsidR="001D1D4F" w:rsidRPr="00E90859" w:rsidRDefault="001D1D4F" w:rsidP="001D1D4F">
            <w:pPr>
              <w:jc w:val="both"/>
              <w:rPr>
                <w:rFonts w:asciiTheme="minorHAnsi" w:hAnsiTheme="minorHAnsi" w:cstheme="minorHAnsi"/>
              </w:rPr>
            </w:pPr>
            <w:r w:rsidRPr="00E90859">
              <w:rPr>
                <w:rFonts w:asciiTheme="minorHAnsi" w:eastAsiaTheme="minorHAnsi" w:hAnsiTheme="minorHAnsi" w:cstheme="minorHAnsi"/>
                <w:color w:val="000000"/>
              </w:rPr>
              <w:t xml:space="preserve"> </w:t>
            </w:r>
            <w:r w:rsidR="00874B2C">
              <w:rPr>
                <w:rFonts w:asciiTheme="minorHAnsi" w:eastAsiaTheme="minorHAnsi" w:hAnsiTheme="minorHAnsi" w:cstheme="minorHAnsi"/>
                <w:color w:val="000000"/>
              </w:rPr>
              <w:t>S</w:t>
            </w:r>
            <w:r w:rsidRPr="00E90859">
              <w:rPr>
                <w:rFonts w:asciiTheme="minorHAnsi" w:eastAsiaTheme="minorHAnsi" w:hAnsiTheme="minorHAnsi" w:cstheme="minorHAnsi"/>
                <w:color w:val="000000"/>
              </w:rPr>
              <w:t>ol za posipanje poledice 0 - 44 MM (4%vlaga)</w:t>
            </w:r>
          </w:p>
        </w:tc>
        <w:tc>
          <w:tcPr>
            <w:tcW w:w="533" w:type="pct"/>
          </w:tcPr>
          <w:p w14:paraId="69823A70" w14:textId="1F518609" w:rsidR="001D1D4F" w:rsidRPr="00E90859" w:rsidRDefault="00DF6A9A" w:rsidP="00220E65">
            <w:pPr>
              <w:tabs>
                <w:tab w:val="left" w:pos="735"/>
              </w:tabs>
              <w:rPr>
                <w:rFonts w:asciiTheme="minorHAnsi" w:eastAsia="Calibri" w:hAnsiTheme="minorHAnsi" w:cstheme="minorHAnsi"/>
              </w:rPr>
            </w:pPr>
            <w:r>
              <w:rPr>
                <w:rFonts w:asciiTheme="minorHAnsi" w:eastAsia="Calibri" w:hAnsiTheme="minorHAnsi" w:cstheme="minorHAnsi"/>
              </w:rPr>
              <w:t>1</w:t>
            </w:r>
            <w:r w:rsidR="00AA7367">
              <w:rPr>
                <w:rFonts w:asciiTheme="minorHAnsi" w:eastAsia="Calibri" w:hAnsiTheme="minorHAnsi" w:cstheme="minorHAnsi"/>
              </w:rPr>
              <w:t>2</w:t>
            </w:r>
            <w:r w:rsidR="00874B2C">
              <w:rPr>
                <w:rFonts w:asciiTheme="minorHAnsi" w:eastAsia="Calibri" w:hAnsiTheme="minorHAnsi" w:cstheme="minorHAnsi"/>
              </w:rPr>
              <w:t>.000</w:t>
            </w:r>
            <w:r w:rsidR="001D1D4F" w:rsidRPr="00E90859">
              <w:rPr>
                <w:rFonts w:asciiTheme="minorHAnsi" w:eastAsia="Calibri" w:hAnsiTheme="minorHAnsi" w:cstheme="minorHAnsi"/>
              </w:rPr>
              <w:t xml:space="preserve"> </w:t>
            </w:r>
            <w:r w:rsidR="00874B2C">
              <w:rPr>
                <w:rFonts w:asciiTheme="minorHAnsi" w:eastAsia="Calibri" w:hAnsiTheme="minorHAnsi" w:cstheme="minorHAnsi"/>
              </w:rPr>
              <w:t>kg</w:t>
            </w:r>
          </w:p>
        </w:tc>
        <w:tc>
          <w:tcPr>
            <w:tcW w:w="511" w:type="pct"/>
            <w:vAlign w:val="center"/>
          </w:tcPr>
          <w:p w14:paraId="4408C35D" w14:textId="77777777" w:rsidR="001D1D4F" w:rsidRPr="00E90859" w:rsidRDefault="001D1D4F" w:rsidP="00220E65">
            <w:pPr>
              <w:rPr>
                <w:rFonts w:asciiTheme="minorHAnsi" w:eastAsia="Calibri" w:hAnsiTheme="minorHAnsi" w:cstheme="minorHAnsi"/>
              </w:rPr>
            </w:pPr>
          </w:p>
        </w:tc>
        <w:tc>
          <w:tcPr>
            <w:tcW w:w="750" w:type="pct"/>
          </w:tcPr>
          <w:p w14:paraId="1F3B971C" w14:textId="77777777" w:rsidR="001D1D4F" w:rsidRPr="00E90859" w:rsidRDefault="001D1D4F" w:rsidP="00220E65">
            <w:pPr>
              <w:rPr>
                <w:rFonts w:asciiTheme="minorHAnsi" w:eastAsia="Calibri" w:hAnsiTheme="minorHAnsi" w:cstheme="minorHAnsi"/>
              </w:rPr>
            </w:pPr>
          </w:p>
        </w:tc>
        <w:tc>
          <w:tcPr>
            <w:tcW w:w="300" w:type="pct"/>
          </w:tcPr>
          <w:p w14:paraId="4C20DC39" w14:textId="77777777" w:rsidR="001D1D4F" w:rsidRPr="00E90859" w:rsidRDefault="001D1D4F" w:rsidP="00220E65">
            <w:pPr>
              <w:rPr>
                <w:rFonts w:asciiTheme="minorHAnsi" w:eastAsia="Calibri" w:hAnsiTheme="minorHAnsi" w:cstheme="minorHAnsi"/>
              </w:rPr>
            </w:pPr>
          </w:p>
        </w:tc>
        <w:tc>
          <w:tcPr>
            <w:tcW w:w="259" w:type="pct"/>
          </w:tcPr>
          <w:p w14:paraId="23AD4263" w14:textId="77777777" w:rsidR="001D1D4F" w:rsidRPr="00E90859" w:rsidRDefault="001D1D4F" w:rsidP="00220E65">
            <w:pPr>
              <w:rPr>
                <w:rFonts w:asciiTheme="minorHAnsi" w:eastAsia="Calibri" w:hAnsiTheme="minorHAnsi" w:cstheme="minorHAnsi"/>
              </w:rPr>
            </w:pPr>
          </w:p>
        </w:tc>
        <w:tc>
          <w:tcPr>
            <w:tcW w:w="1290" w:type="pct"/>
            <w:vAlign w:val="center"/>
          </w:tcPr>
          <w:p w14:paraId="48D894F9" w14:textId="77777777" w:rsidR="001D1D4F" w:rsidRPr="00E90859" w:rsidRDefault="001D1D4F" w:rsidP="00220E65">
            <w:pPr>
              <w:rPr>
                <w:rFonts w:asciiTheme="minorHAnsi" w:eastAsia="Calibri" w:hAnsiTheme="minorHAnsi" w:cstheme="minorHAnsi"/>
              </w:rPr>
            </w:pPr>
          </w:p>
        </w:tc>
      </w:tr>
      <w:tr w:rsidR="001D1D4F" w:rsidRPr="00E90859" w14:paraId="383499E4" w14:textId="77777777" w:rsidTr="00D46D37">
        <w:trPr>
          <w:trHeight w:val="706"/>
        </w:trPr>
        <w:tc>
          <w:tcPr>
            <w:tcW w:w="272" w:type="pct"/>
            <w:vAlign w:val="center"/>
          </w:tcPr>
          <w:p w14:paraId="054F97CE" w14:textId="53ABB098" w:rsidR="001D1D4F" w:rsidRPr="00E90859" w:rsidRDefault="001D1D4F" w:rsidP="00220E65">
            <w:pPr>
              <w:jc w:val="center"/>
              <w:rPr>
                <w:rFonts w:asciiTheme="minorHAnsi" w:eastAsia="Calibri" w:hAnsiTheme="minorHAnsi" w:cstheme="minorHAnsi"/>
              </w:rPr>
            </w:pPr>
            <w:r w:rsidRPr="00E90859">
              <w:rPr>
                <w:rFonts w:asciiTheme="minorHAnsi" w:eastAsia="Calibri" w:hAnsiTheme="minorHAnsi" w:cstheme="minorHAnsi"/>
              </w:rPr>
              <w:lastRenderedPageBreak/>
              <w:t>5</w:t>
            </w:r>
          </w:p>
        </w:tc>
        <w:tc>
          <w:tcPr>
            <w:tcW w:w="1085" w:type="pct"/>
          </w:tcPr>
          <w:p w14:paraId="597F6884" w14:textId="71F02DC9" w:rsidR="001D1D4F" w:rsidRPr="00E90859" w:rsidRDefault="001D1D4F" w:rsidP="001D1D4F">
            <w:pPr>
              <w:jc w:val="both"/>
              <w:rPr>
                <w:rFonts w:asciiTheme="minorHAnsi" w:hAnsiTheme="minorHAnsi" w:cstheme="minorHAnsi"/>
              </w:rPr>
            </w:pPr>
            <w:r w:rsidRPr="00E90859">
              <w:rPr>
                <w:rFonts w:asciiTheme="minorHAnsi" w:eastAsiaTheme="minorHAnsi" w:hAnsiTheme="minorHAnsi" w:cstheme="minorHAnsi"/>
                <w:color w:val="000000"/>
              </w:rPr>
              <w:t>Čiščenje snega - ročno posipanje soli</w:t>
            </w:r>
          </w:p>
        </w:tc>
        <w:tc>
          <w:tcPr>
            <w:tcW w:w="533" w:type="pct"/>
          </w:tcPr>
          <w:p w14:paraId="07D97004" w14:textId="55D51E71" w:rsidR="001D1D4F" w:rsidRPr="00E90859" w:rsidRDefault="005151BB" w:rsidP="00220E65">
            <w:pPr>
              <w:tabs>
                <w:tab w:val="left" w:pos="735"/>
              </w:tabs>
              <w:rPr>
                <w:rFonts w:asciiTheme="minorHAnsi" w:eastAsia="Calibri" w:hAnsiTheme="minorHAnsi" w:cstheme="minorHAnsi"/>
              </w:rPr>
            </w:pPr>
            <w:r>
              <w:rPr>
                <w:rFonts w:asciiTheme="minorHAnsi" w:eastAsia="Calibri" w:hAnsiTheme="minorHAnsi" w:cstheme="minorHAnsi"/>
              </w:rPr>
              <w:t xml:space="preserve">90 </w:t>
            </w:r>
            <w:r w:rsidR="001D1D4F" w:rsidRPr="00E90859">
              <w:rPr>
                <w:rFonts w:asciiTheme="minorHAnsi" w:eastAsia="Calibri" w:hAnsiTheme="minorHAnsi" w:cstheme="minorHAnsi"/>
              </w:rPr>
              <w:t>ur</w:t>
            </w:r>
          </w:p>
        </w:tc>
        <w:tc>
          <w:tcPr>
            <w:tcW w:w="511" w:type="pct"/>
            <w:vAlign w:val="center"/>
          </w:tcPr>
          <w:p w14:paraId="3BAAF7AF" w14:textId="77777777" w:rsidR="001D1D4F" w:rsidRPr="00E90859" w:rsidRDefault="001D1D4F" w:rsidP="00220E65">
            <w:pPr>
              <w:rPr>
                <w:rFonts w:asciiTheme="minorHAnsi" w:eastAsia="Calibri" w:hAnsiTheme="minorHAnsi" w:cstheme="minorHAnsi"/>
              </w:rPr>
            </w:pPr>
          </w:p>
        </w:tc>
        <w:tc>
          <w:tcPr>
            <w:tcW w:w="750" w:type="pct"/>
          </w:tcPr>
          <w:p w14:paraId="28ECD130" w14:textId="77777777" w:rsidR="001D1D4F" w:rsidRPr="00E90859" w:rsidRDefault="001D1D4F" w:rsidP="00220E65">
            <w:pPr>
              <w:rPr>
                <w:rFonts w:asciiTheme="minorHAnsi" w:eastAsia="Calibri" w:hAnsiTheme="minorHAnsi" w:cstheme="minorHAnsi"/>
              </w:rPr>
            </w:pPr>
          </w:p>
        </w:tc>
        <w:tc>
          <w:tcPr>
            <w:tcW w:w="300" w:type="pct"/>
          </w:tcPr>
          <w:p w14:paraId="2021E566" w14:textId="77777777" w:rsidR="001D1D4F" w:rsidRPr="00E90859" w:rsidRDefault="001D1D4F" w:rsidP="00220E65">
            <w:pPr>
              <w:rPr>
                <w:rFonts w:asciiTheme="minorHAnsi" w:eastAsia="Calibri" w:hAnsiTheme="minorHAnsi" w:cstheme="minorHAnsi"/>
              </w:rPr>
            </w:pPr>
          </w:p>
        </w:tc>
        <w:tc>
          <w:tcPr>
            <w:tcW w:w="259" w:type="pct"/>
          </w:tcPr>
          <w:p w14:paraId="4F6A2E0E" w14:textId="77777777" w:rsidR="001D1D4F" w:rsidRPr="00E90859" w:rsidRDefault="001D1D4F" w:rsidP="00220E65">
            <w:pPr>
              <w:rPr>
                <w:rFonts w:asciiTheme="minorHAnsi" w:eastAsia="Calibri" w:hAnsiTheme="minorHAnsi" w:cstheme="minorHAnsi"/>
              </w:rPr>
            </w:pPr>
          </w:p>
        </w:tc>
        <w:tc>
          <w:tcPr>
            <w:tcW w:w="1290" w:type="pct"/>
            <w:vAlign w:val="center"/>
          </w:tcPr>
          <w:p w14:paraId="3775AB2C" w14:textId="77777777" w:rsidR="001D1D4F" w:rsidRPr="00E90859" w:rsidRDefault="001D1D4F" w:rsidP="00220E65">
            <w:pPr>
              <w:rPr>
                <w:rFonts w:asciiTheme="minorHAnsi" w:eastAsia="Calibri" w:hAnsiTheme="minorHAnsi" w:cstheme="minorHAnsi"/>
              </w:rPr>
            </w:pPr>
          </w:p>
        </w:tc>
      </w:tr>
      <w:tr w:rsidR="001D1D4F" w:rsidRPr="00E90859" w14:paraId="120DDE65" w14:textId="77777777" w:rsidTr="00D46D37">
        <w:trPr>
          <w:trHeight w:val="706"/>
        </w:trPr>
        <w:tc>
          <w:tcPr>
            <w:tcW w:w="272" w:type="pct"/>
            <w:vAlign w:val="center"/>
          </w:tcPr>
          <w:p w14:paraId="5F2B01A2" w14:textId="7F73E014" w:rsidR="001D1D4F" w:rsidRPr="00E90859" w:rsidRDefault="001D1D4F" w:rsidP="00220E65">
            <w:pPr>
              <w:jc w:val="center"/>
              <w:rPr>
                <w:rFonts w:asciiTheme="minorHAnsi" w:eastAsia="Calibri" w:hAnsiTheme="minorHAnsi" w:cstheme="minorHAnsi"/>
              </w:rPr>
            </w:pPr>
            <w:r w:rsidRPr="00E90859">
              <w:rPr>
                <w:rFonts w:asciiTheme="minorHAnsi" w:eastAsia="Calibri" w:hAnsiTheme="minorHAnsi" w:cstheme="minorHAnsi"/>
              </w:rPr>
              <w:t>6</w:t>
            </w:r>
          </w:p>
        </w:tc>
        <w:tc>
          <w:tcPr>
            <w:tcW w:w="1085" w:type="pct"/>
          </w:tcPr>
          <w:p w14:paraId="0FEA86FC" w14:textId="7F937C99" w:rsidR="001D1D4F" w:rsidRPr="00E90859" w:rsidRDefault="001D1D4F" w:rsidP="001D1D4F">
            <w:pPr>
              <w:jc w:val="both"/>
              <w:rPr>
                <w:rFonts w:asciiTheme="minorHAnsi" w:hAnsiTheme="minorHAnsi" w:cstheme="minorHAnsi"/>
              </w:rPr>
            </w:pPr>
            <w:r w:rsidRPr="00E90859">
              <w:rPr>
                <w:rFonts w:asciiTheme="minorHAnsi" w:eastAsiaTheme="minorHAnsi" w:hAnsiTheme="minorHAnsi" w:cstheme="minorHAnsi"/>
                <w:color w:val="000000"/>
              </w:rPr>
              <w:t>Čiščenje snega - ročno čiščenje snežnih površin</w:t>
            </w:r>
          </w:p>
        </w:tc>
        <w:tc>
          <w:tcPr>
            <w:tcW w:w="533" w:type="pct"/>
          </w:tcPr>
          <w:p w14:paraId="334930F0" w14:textId="2404D7F0" w:rsidR="001D1D4F" w:rsidRPr="00E90859" w:rsidRDefault="005151BB" w:rsidP="00220E65">
            <w:pPr>
              <w:tabs>
                <w:tab w:val="left" w:pos="735"/>
              </w:tabs>
              <w:rPr>
                <w:rFonts w:asciiTheme="minorHAnsi" w:eastAsia="Calibri" w:hAnsiTheme="minorHAnsi" w:cstheme="minorHAnsi"/>
              </w:rPr>
            </w:pPr>
            <w:r>
              <w:rPr>
                <w:rFonts w:asciiTheme="minorHAnsi" w:eastAsia="Calibri" w:hAnsiTheme="minorHAnsi" w:cstheme="minorHAnsi"/>
              </w:rPr>
              <w:t xml:space="preserve">90 </w:t>
            </w:r>
            <w:r w:rsidR="001D1D4F" w:rsidRPr="00E90859">
              <w:rPr>
                <w:rFonts w:asciiTheme="minorHAnsi" w:eastAsia="Calibri" w:hAnsiTheme="minorHAnsi" w:cstheme="minorHAnsi"/>
              </w:rPr>
              <w:t xml:space="preserve"> ur</w:t>
            </w:r>
          </w:p>
        </w:tc>
        <w:tc>
          <w:tcPr>
            <w:tcW w:w="511" w:type="pct"/>
            <w:vAlign w:val="center"/>
          </w:tcPr>
          <w:p w14:paraId="19E7344B" w14:textId="77777777" w:rsidR="001D1D4F" w:rsidRPr="00E90859" w:rsidRDefault="001D1D4F" w:rsidP="00220E65">
            <w:pPr>
              <w:rPr>
                <w:rFonts w:asciiTheme="minorHAnsi" w:eastAsia="Calibri" w:hAnsiTheme="minorHAnsi" w:cstheme="minorHAnsi"/>
              </w:rPr>
            </w:pPr>
          </w:p>
        </w:tc>
        <w:tc>
          <w:tcPr>
            <w:tcW w:w="750" w:type="pct"/>
          </w:tcPr>
          <w:p w14:paraId="55CDD133" w14:textId="77777777" w:rsidR="001D1D4F" w:rsidRPr="00E90859" w:rsidRDefault="001D1D4F" w:rsidP="00220E65">
            <w:pPr>
              <w:rPr>
                <w:rFonts w:asciiTheme="minorHAnsi" w:eastAsia="Calibri" w:hAnsiTheme="minorHAnsi" w:cstheme="minorHAnsi"/>
              </w:rPr>
            </w:pPr>
          </w:p>
        </w:tc>
        <w:tc>
          <w:tcPr>
            <w:tcW w:w="300" w:type="pct"/>
          </w:tcPr>
          <w:p w14:paraId="53DF74F5" w14:textId="77777777" w:rsidR="001D1D4F" w:rsidRPr="00E90859" w:rsidRDefault="001D1D4F" w:rsidP="00220E65">
            <w:pPr>
              <w:rPr>
                <w:rFonts w:asciiTheme="minorHAnsi" w:eastAsia="Calibri" w:hAnsiTheme="minorHAnsi" w:cstheme="minorHAnsi"/>
              </w:rPr>
            </w:pPr>
          </w:p>
        </w:tc>
        <w:tc>
          <w:tcPr>
            <w:tcW w:w="259" w:type="pct"/>
          </w:tcPr>
          <w:p w14:paraId="3E96B644" w14:textId="77777777" w:rsidR="001D1D4F" w:rsidRPr="00E90859" w:rsidRDefault="001D1D4F" w:rsidP="00220E65">
            <w:pPr>
              <w:rPr>
                <w:rFonts w:asciiTheme="minorHAnsi" w:eastAsia="Calibri" w:hAnsiTheme="minorHAnsi" w:cstheme="minorHAnsi"/>
              </w:rPr>
            </w:pPr>
          </w:p>
        </w:tc>
        <w:tc>
          <w:tcPr>
            <w:tcW w:w="1290" w:type="pct"/>
            <w:vAlign w:val="center"/>
          </w:tcPr>
          <w:p w14:paraId="36DB31AF" w14:textId="77777777" w:rsidR="001D1D4F" w:rsidRPr="00E90859" w:rsidRDefault="001D1D4F" w:rsidP="00220E65">
            <w:pPr>
              <w:rPr>
                <w:rFonts w:asciiTheme="minorHAnsi" w:eastAsia="Calibri" w:hAnsiTheme="minorHAnsi" w:cstheme="minorHAnsi"/>
              </w:rPr>
            </w:pPr>
          </w:p>
        </w:tc>
      </w:tr>
      <w:tr w:rsidR="001D1D4F" w:rsidRPr="00E90859" w14:paraId="54159DF0" w14:textId="77777777" w:rsidTr="00220E65">
        <w:trPr>
          <w:trHeight w:val="867"/>
        </w:trPr>
        <w:tc>
          <w:tcPr>
            <w:tcW w:w="272" w:type="pct"/>
            <w:vAlign w:val="center"/>
          </w:tcPr>
          <w:p w14:paraId="0039EF66" w14:textId="77777777" w:rsidR="001D1D4F" w:rsidRPr="00E90859" w:rsidRDefault="001D1D4F" w:rsidP="00220E65">
            <w:pPr>
              <w:jc w:val="center"/>
              <w:rPr>
                <w:rFonts w:asciiTheme="minorHAnsi" w:eastAsia="Calibri" w:hAnsiTheme="minorHAnsi" w:cstheme="minorHAnsi"/>
              </w:rPr>
            </w:pPr>
          </w:p>
        </w:tc>
        <w:tc>
          <w:tcPr>
            <w:tcW w:w="3438" w:type="pct"/>
            <w:gridSpan w:val="6"/>
          </w:tcPr>
          <w:p w14:paraId="49A1C08B" w14:textId="77777777" w:rsidR="001D1D4F" w:rsidRPr="00E90859" w:rsidRDefault="001D1D4F" w:rsidP="00220E65">
            <w:pPr>
              <w:jc w:val="right"/>
              <w:rPr>
                <w:rFonts w:asciiTheme="minorHAnsi" w:eastAsia="Calibri" w:hAnsiTheme="minorHAnsi" w:cstheme="minorHAnsi"/>
                <w:b/>
                <w:bCs/>
              </w:rPr>
            </w:pPr>
            <w:r w:rsidRPr="00E90859">
              <w:rPr>
                <w:rFonts w:asciiTheme="minorHAnsi" w:eastAsia="Calibri" w:hAnsiTheme="minorHAnsi" w:cstheme="minorHAnsi"/>
                <w:b/>
                <w:bCs/>
              </w:rPr>
              <w:t>Vrednost skupaj brez DDV:</w:t>
            </w:r>
          </w:p>
          <w:p w14:paraId="5D647FF1" w14:textId="77777777" w:rsidR="001D1D4F" w:rsidRPr="00E90859" w:rsidRDefault="001D1D4F" w:rsidP="00220E65">
            <w:pPr>
              <w:jc w:val="right"/>
              <w:rPr>
                <w:rFonts w:asciiTheme="minorHAnsi" w:eastAsia="Calibri" w:hAnsiTheme="minorHAnsi" w:cstheme="minorHAnsi"/>
                <w:b/>
                <w:bCs/>
              </w:rPr>
            </w:pPr>
            <w:r w:rsidRPr="00E90859">
              <w:rPr>
                <w:rFonts w:asciiTheme="minorHAnsi" w:eastAsia="Calibri" w:hAnsiTheme="minorHAnsi" w:cstheme="minorHAnsi"/>
                <w:b/>
                <w:bCs/>
              </w:rPr>
              <w:t>Znesek DDV:</w:t>
            </w:r>
          </w:p>
          <w:p w14:paraId="738D3AE8" w14:textId="77777777" w:rsidR="001D1D4F" w:rsidRPr="00E90859" w:rsidRDefault="001D1D4F" w:rsidP="00220E65">
            <w:pPr>
              <w:jc w:val="right"/>
              <w:rPr>
                <w:rFonts w:asciiTheme="minorHAnsi" w:eastAsia="Calibri" w:hAnsiTheme="minorHAnsi" w:cstheme="minorHAnsi"/>
                <w:b/>
                <w:bCs/>
              </w:rPr>
            </w:pPr>
            <w:r w:rsidRPr="00E90859">
              <w:rPr>
                <w:rFonts w:asciiTheme="minorHAnsi" w:eastAsia="Calibri" w:hAnsiTheme="minorHAnsi" w:cstheme="minorHAnsi"/>
                <w:b/>
                <w:bCs/>
              </w:rPr>
              <w:t>Skupaj z DDV:</w:t>
            </w:r>
          </w:p>
        </w:tc>
        <w:tc>
          <w:tcPr>
            <w:tcW w:w="1290" w:type="pct"/>
            <w:vAlign w:val="center"/>
          </w:tcPr>
          <w:p w14:paraId="0C19C7E0" w14:textId="77777777" w:rsidR="001D1D4F" w:rsidRPr="00E90859" w:rsidRDefault="001D1D4F" w:rsidP="00220E65">
            <w:pPr>
              <w:rPr>
                <w:rFonts w:asciiTheme="minorHAnsi" w:eastAsia="Calibri" w:hAnsiTheme="minorHAnsi" w:cstheme="minorHAnsi"/>
              </w:rPr>
            </w:pPr>
          </w:p>
        </w:tc>
      </w:tr>
    </w:tbl>
    <w:p w14:paraId="0209FF11" w14:textId="77777777" w:rsidR="003849F1" w:rsidRPr="00E90859" w:rsidRDefault="003849F1">
      <w:pPr>
        <w:tabs>
          <w:tab w:val="left" w:pos="195"/>
          <w:tab w:val="left" w:pos="255"/>
          <w:tab w:val="left" w:pos="1995"/>
        </w:tabs>
        <w:contextualSpacing/>
        <w:rPr>
          <w:rFonts w:asciiTheme="minorHAnsi" w:eastAsia="Times New Roman" w:hAnsiTheme="minorHAnsi" w:cstheme="minorHAnsi"/>
          <w:lang w:eastAsia="ar-SA"/>
        </w:rPr>
      </w:pPr>
    </w:p>
    <w:p w14:paraId="4BE060E1" w14:textId="77777777" w:rsidR="001D1D4F" w:rsidRPr="00E90859" w:rsidRDefault="001D1D4F" w:rsidP="001D1D4F">
      <w:pPr>
        <w:rPr>
          <w:rFonts w:asciiTheme="minorHAnsi" w:eastAsia="Calibri" w:hAnsiTheme="minorHAnsi" w:cstheme="minorHAnsi"/>
        </w:rPr>
      </w:pPr>
      <w:r w:rsidRPr="00E90859">
        <w:rPr>
          <w:rFonts w:asciiTheme="minorHAnsi" w:eastAsia="Calibri" w:hAnsiTheme="minorHAnsi" w:cstheme="minorHAnsi"/>
        </w:rPr>
        <w:t>Vsi stroški za izvedbo naročila, ki niso posebej specificirani v ponudbenem predračunu, so zajeti v enotnih cenah ponudbenega predračuna. 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79F18714" w14:textId="7A94FC63" w:rsidR="001D1D4F" w:rsidRPr="00E90859" w:rsidRDefault="001D1D4F" w:rsidP="001D1D4F">
      <w:pPr>
        <w:pStyle w:val="Odstavekseznama"/>
        <w:numPr>
          <w:ilvl w:val="0"/>
          <w:numId w:val="15"/>
        </w:numPr>
        <w:rPr>
          <w:rFonts w:asciiTheme="minorHAnsi" w:eastAsia="Calibri" w:hAnsiTheme="minorHAnsi" w:cstheme="minorHAnsi"/>
        </w:rPr>
      </w:pPr>
      <w:r w:rsidRPr="00E90859">
        <w:rPr>
          <w:rFonts w:asciiTheme="minorHAnsi" w:eastAsia="Calibri" w:hAnsiTheme="minorHAnsi" w:cstheme="minorHAnsi"/>
        </w:rPr>
        <w:t xml:space="preserve">S podpisom ponudnik sprejema zahteve naročnika, navedene v predmetni razpisni dokumentaciji. Rok veljavnosti ponudbe je </w:t>
      </w:r>
      <w:r w:rsidR="008C1799">
        <w:rPr>
          <w:rFonts w:asciiTheme="minorHAnsi" w:eastAsia="Calibri" w:hAnsiTheme="minorHAnsi" w:cstheme="minorHAnsi"/>
        </w:rPr>
        <w:t>30</w:t>
      </w:r>
      <w:r w:rsidRPr="00E90859">
        <w:rPr>
          <w:rFonts w:asciiTheme="minorHAnsi" w:eastAsia="Calibri" w:hAnsiTheme="minorHAnsi" w:cstheme="minorHAnsi"/>
        </w:rPr>
        <w:t xml:space="preserve"> dni od roka za oddajo ponudbe.</w:t>
      </w:r>
    </w:p>
    <w:p w14:paraId="1AF640E2" w14:textId="4B5643B4" w:rsidR="00396407" w:rsidRPr="00E90859" w:rsidRDefault="00396407" w:rsidP="00396407">
      <w:pPr>
        <w:widowControl/>
        <w:numPr>
          <w:ilvl w:val="0"/>
          <w:numId w:val="15"/>
        </w:numPr>
        <w:suppressAutoHyphens w:val="0"/>
        <w:autoSpaceDN/>
        <w:spacing w:after="0"/>
        <w:jc w:val="both"/>
        <w:textAlignment w:val="auto"/>
        <w:rPr>
          <w:rFonts w:asciiTheme="minorHAnsi" w:hAnsiTheme="minorHAnsi" w:cstheme="minorHAnsi"/>
        </w:rPr>
      </w:pPr>
      <w:r w:rsidRPr="00E90859">
        <w:rPr>
          <w:rFonts w:asciiTheme="minorHAnsi" w:hAnsiTheme="minorHAnsi" w:cstheme="minorHAnsi"/>
          <w:b/>
        </w:rPr>
        <w:t>Odgovorne osebe izvajalca so</w:t>
      </w:r>
      <w:r w:rsidRPr="00E90859">
        <w:rPr>
          <w:rFonts w:asciiTheme="minorHAnsi" w:hAnsiTheme="minorHAnsi" w:cstheme="minorHAnsi"/>
        </w:rPr>
        <w:t xml:space="preserve"> ) (ime, priimek, telefonska številka, elektronska pošta, področje odgovornosti):</w:t>
      </w:r>
      <w:r w:rsidR="002604D6" w:rsidRPr="00E90859">
        <w:rPr>
          <w:rFonts w:asciiTheme="minorHAnsi" w:hAnsiTheme="minorHAnsi" w:cstheme="minorHAnsi"/>
        </w:rPr>
        <w:t xml:space="preserve"> ______________________</w:t>
      </w:r>
    </w:p>
    <w:p w14:paraId="7423F11F" w14:textId="7E6DE6E5" w:rsidR="00396407" w:rsidRPr="00E90859" w:rsidRDefault="00396407" w:rsidP="002604D6">
      <w:pPr>
        <w:pStyle w:val="Odstavekseznama"/>
        <w:numPr>
          <w:ilvl w:val="0"/>
          <w:numId w:val="15"/>
        </w:numPr>
        <w:suppressAutoHyphens w:val="0"/>
        <w:autoSpaceDN/>
        <w:spacing w:after="0"/>
        <w:jc w:val="both"/>
        <w:textAlignment w:val="auto"/>
        <w:rPr>
          <w:rFonts w:asciiTheme="minorHAnsi" w:hAnsiTheme="minorHAnsi" w:cstheme="minorHAnsi"/>
        </w:rPr>
      </w:pPr>
      <w:r w:rsidRPr="00E90859">
        <w:rPr>
          <w:rFonts w:asciiTheme="minorHAnsi" w:hAnsiTheme="minorHAnsi" w:cstheme="minorHAnsi"/>
          <w:b/>
        </w:rPr>
        <w:t xml:space="preserve">Odgovorne oseba naročnika  </w:t>
      </w:r>
      <w:r w:rsidRPr="00E90859">
        <w:rPr>
          <w:rFonts w:asciiTheme="minorHAnsi" w:hAnsiTheme="minorHAnsi" w:cstheme="minorHAnsi"/>
        </w:rPr>
        <w:t xml:space="preserve"> ( (ime, priimek, telefonska številka, elektronska pošta, področje odgovornosti): </w:t>
      </w:r>
      <w:r w:rsidR="001D1D4F" w:rsidRPr="00E90859">
        <w:rPr>
          <w:rFonts w:asciiTheme="minorHAnsi" w:hAnsiTheme="minorHAnsi" w:cstheme="minorHAnsi"/>
        </w:rPr>
        <w:t>Robert Blazinšek</w:t>
      </w:r>
      <w:r w:rsidRPr="00E90859">
        <w:rPr>
          <w:rFonts w:asciiTheme="minorHAnsi" w:hAnsiTheme="minorHAnsi" w:cstheme="minorHAnsi"/>
        </w:rPr>
        <w:t>.</w:t>
      </w:r>
      <w:r w:rsidR="00BF6A88">
        <w:rPr>
          <w:rFonts w:asciiTheme="minorHAnsi" w:hAnsiTheme="minorHAnsi" w:cstheme="minorHAnsi"/>
        </w:rPr>
        <w:t xml:space="preserve"> </w:t>
      </w:r>
      <w:r w:rsidR="00BF6A88" w:rsidRPr="00E90859">
        <w:rPr>
          <w:rFonts w:asciiTheme="minorHAnsi" w:hAnsiTheme="minorHAnsi" w:cstheme="minorHAnsi"/>
        </w:rPr>
        <w:t>+386 41 794 681</w:t>
      </w:r>
    </w:p>
    <w:p w14:paraId="194C8E0A" w14:textId="77777777" w:rsidR="00396407" w:rsidRPr="00E90859" w:rsidRDefault="00396407">
      <w:pPr>
        <w:tabs>
          <w:tab w:val="left" w:pos="195"/>
          <w:tab w:val="left" w:pos="255"/>
          <w:tab w:val="left" w:pos="1995"/>
        </w:tabs>
        <w:contextualSpacing/>
        <w:rPr>
          <w:rFonts w:asciiTheme="minorHAnsi" w:eastAsia="Times New Roman" w:hAnsiTheme="minorHAnsi" w:cstheme="minorHAnsi"/>
          <w:lang w:eastAsia="ar-SA"/>
        </w:rPr>
      </w:pPr>
    </w:p>
    <w:p w14:paraId="548AF3BC" w14:textId="77777777" w:rsidR="003849F1" w:rsidRPr="00E90859" w:rsidRDefault="003849F1">
      <w:pPr>
        <w:tabs>
          <w:tab w:val="left" w:pos="195"/>
          <w:tab w:val="left" w:pos="255"/>
          <w:tab w:val="left" w:pos="1995"/>
        </w:tabs>
        <w:contextualSpacing/>
        <w:rPr>
          <w:rFonts w:asciiTheme="minorHAnsi" w:eastAsia="Times New Roman" w:hAnsiTheme="minorHAnsi" w:cstheme="minorHAnsi"/>
          <w:lang w:eastAsia="ar-SA"/>
        </w:rPr>
      </w:pPr>
    </w:p>
    <w:p w14:paraId="71B554DA" w14:textId="77777777" w:rsidR="003849F1" w:rsidRPr="00E90859" w:rsidRDefault="00B131F2">
      <w:pPr>
        <w:spacing w:after="0"/>
        <w:rPr>
          <w:rFonts w:asciiTheme="minorHAnsi" w:eastAsia="Times New Roman" w:hAnsiTheme="minorHAnsi" w:cstheme="minorHAnsi"/>
          <w:lang w:eastAsia="zh-CN"/>
        </w:rPr>
      </w:pPr>
      <w:r w:rsidRPr="00E90859">
        <w:rPr>
          <w:rFonts w:asciiTheme="minorHAnsi" w:eastAsia="Times New Roman" w:hAnsiTheme="minorHAnsi" w:cstheme="minorHAnsi"/>
          <w:lang w:eastAsia="zh-CN"/>
        </w:rPr>
        <w:t>Datum: ____________                                                                    Žig in podpis ponudnika:</w:t>
      </w:r>
    </w:p>
    <w:p w14:paraId="581A3342" w14:textId="77777777" w:rsidR="008C1799" w:rsidRDefault="008C1799">
      <w:pPr>
        <w:spacing w:after="0"/>
        <w:rPr>
          <w:rFonts w:asciiTheme="minorHAnsi" w:hAnsiTheme="minorHAnsi" w:cstheme="minorHAnsi"/>
        </w:rPr>
        <w:sectPr w:rsidR="008C1799">
          <w:pgSz w:w="16838" w:h="11906" w:orient="landscape"/>
          <w:pgMar w:top="1417" w:right="1417" w:bottom="1417" w:left="1417" w:header="708" w:footer="708" w:gutter="0"/>
          <w:cols w:space="708"/>
        </w:sectPr>
      </w:pPr>
    </w:p>
    <w:p w14:paraId="3EC27729" w14:textId="77777777" w:rsidR="008C1799" w:rsidRPr="00700AF7" w:rsidRDefault="008C1799" w:rsidP="008C1799">
      <w:pPr>
        <w:contextualSpacing/>
        <w:jc w:val="both"/>
        <w:textAlignment w:val="auto"/>
        <w:rPr>
          <w:rFonts w:eastAsia="Times New Roman" w:cs="Calibri"/>
          <w:bCs/>
          <w:kern w:val="0"/>
          <w:sz w:val="18"/>
          <w:szCs w:val="18"/>
          <w:lang w:eastAsia="sl-SI"/>
        </w:rPr>
      </w:pPr>
      <w:r w:rsidRPr="00700AF7">
        <w:rPr>
          <w:rFonts w:eastAsia="Times New Roman" w:cs="Calibri"/>
          <w:bCs/>
          <w:kern w:val="0"/>
          <w:sz w:val="18"/>
          <w:szCs w:val="18"/>
          <w:lang w:eastAsia="sl-SI"/>
        </w:rPr>
        <w:lastRenderedPageBreak/>
        <w:t>Priloga 2</w:t>
      </w:r>
    </w:p>
    <w:p w14:paraId="45623829" w14:textId="77777777" w:rsidR="008C1799" w:rsidRPr="002037A4" w:rsidRDefault="008C1799" w:rsidP="008C1799">
      <w:pPr>
        <w:pStyle w:val="Odstavekseznama"/>
        <w:spacing w:after="160" w:line="249" w:lineRule="auto"/>
        <w:contextualSpacing/>
        <w:jc w:val="both"/>
        <w:textAlignment w:val="auto"/>
        <w:rPr>
          <w:b/>
          <w:sz w:val="18"/>
          <w:szCs w:val="18"/>
          <w:lang w:eastAsia="zh-CN"/>
        </w:rPr>
      </w:pPr>
      <w:r w:rsidRPr="002037A4">
        <w:rPr>
          <w:rFonts w:eastAsia="Times New Roman" w:cs="Calibri"/>
          <w:b/>
          <w:kern w:val="0"/>
          <w:lang w:eastAsia="sl-SI"/>
        </w:rPr>
        <w:t>IZJAVA O UDELEŽBI FIZIČNIH IN PRAVNIH OSEB V LASTNIŠTVU PONUDNIKA</w:t>
      </w:r>
    </w:p>
    <w:p w14:paraId="641155AF"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r w:rsidRPr="003E1BB9">
        <w:rPr>
          <w:rFonts w:eastAsia="Times New Roman" w:cs="Calibri"/>
          <w:kern w:val="0"/>
          <w:lang w:eastAsia="sl-SI"/>
        </w:rPr>
        <w:t>v skladu s 6. odstavkom 14. člena Zakona o integriteti in preprečevanju korupcije (ZIntPK-1-UPB2)</w:t>
      </w:r>
    </w:p>
    <w:p w14:paraId="0810FDC8"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p>
    <w:p w14:paraId="0EE4A804"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r w:rsidRPr="003E1BB9">
        <w:rPr>
          <w:rFonts w:eastAsia="Times New Roman" w:cs="Calibri"/>
          <w:kern w:val="0"/>
          <w:lang w:eastAsia="sl-SI"/>
        </w:rPr>
        <w:t>Podatki o ponudniku/podizvajalcu (v nadaljevanju ponudniku):</w:t>
      </w:r>
    </w:p>
    <w:p w14:paraId="750E6A6E" w14:textId="77777777" w:rsidR="008C1799" w:rsidRPr="003E1BB9" w:rsidRDefault="008C1799" w:rsidP="008C1799">
      <w:pPr>
        <w:widowControl/>
        <w:suppressAutoHyphens w:val="0"/>
        <w:autoSpaceDN/>
        <w:spacing w:after="0"/>
        <w:textAlignment w:val="auto"/>
        <w:rPr>
          <w:rFonts w:eastAsia="Times New Roman" w:cs="Calibri"/>
          <w:b/>
          <w:kern w:val="0"/>
          <w:lang w:eastAsia="sl-SI"/>
        </w:rPr>
      </w:pPr>
    </w:p>
    <w:p w14:paraId="4515FB04" w14:textId="77777777" w:rsidR="008C1799" w:rsidRPr="003E1BB9" w:rsidRDefault="008C1799" w:rsidP="008C1799">
      <w:pPr>
        <w:widowControl/>
        <w:suppressAutoHyphens w:val="0"/>
        <w:autoSpaceDN/>
        <w:spacing w:after="0"/>
        <w:textAlignment w:val="auto"/>
        <w:rPr>
          <w:rFonts w:eastAsia="Times New Roman" w:cs="Calibri"/>
          <w:b/>
          <w:kern w:val="0"/>
          <w:lang w:eastAsia="sl-SI"/>
        </w:rPr>
      </w:pPr>
      <w:r w:rsidRPr="003E1BB9">
        <w:rPr>
          <w:rFonts w:eastAsia="Times New Roman" w:cs="Calibri"/>
          <w:b/>
          <w:kern w:val="0"/>
          <w:lang w:eastAsia="sl-SI"/>
        </w:rPr>
        <w:t>Naziv:</w:t>
      </w:r>
      <w:r w:rsidRPr="003E1BB9">
        <w:rPr>
          <w:rFonts w:eastAsia="Times New Roman" w:cs="Calibri"/>
          <w:kern w:val="0"/>
          <w:lang w:eastAsia="sl-SI"/>
        </w:rPr>
        <w:t xml:space="preserve"> _____________________________________</w:t>
      </w:r>
      <w:r w:rsidRPr="003E1BB9">
        <w:rPr>
          <w:rFonts w:eastAsia="Times New Roman" w:cs="Calibri"/>
          <w:b/>
          <w:kern w:val="0"/>
          <w:lang w:eastAsia="sl-SI"/>
        </w:rPr>
        <w:t xml:space="preserve"> </w:t>
      </w:r>
    </w:p>
    <w:p w14:paraId="774BA86F"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r w:rsidRPr="003E1BB9">
        <w:rPr>
          <w:rFonts w:eastAsia="Times New Roman" w:cs="Calibri"/>
          <w:kern w:val="0"/>
          <w:lang w:eastAsia="sl-SI"/>
        </w:rPr>
        <w:t>Naslov: _____________________________________</w:t>
      </w:r>
    </w:p>
    <w:p w14:paraId="2C899E51"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r w:rsidRPr="003E1BB9">
        <w:rPr>
          <w:rFonts w:eastAsia="Times New Roman" w:cs="Calibri"/>
          <w:kern w:val="0"/>
          <w:lang w:eastAsia="sl-SI"/>
        </w:rPr>
        <w:t>Matična številka: ________________________________-</w:t>
      </w:r>
    </w:p>
    <w:p w14:paraId="368B43CC"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p>
    <w:p w14:paraId="17B4AFB2" w14:textId="58E30C08" w:rsidR="008C1799" w:rsidRPr="003E1BB9" w:rsidRDefault="008C1799" w:rsidP="008C1799">
      <w:pPr>
        <w:rPr>
          <w:rFonts w:eastAsia="Times New Roman" w:cs="Calibri"/>
          <w:kern w:val="0"/>
          <w:lang w:eastAsia="sl-SI"/>
        </w:rPr>
      </w:pPr>
      <w:r w:rsidRPr="003E1BB9">
        <w:rPr>
          <w:rFonts w:eastAsia="Times New Roman" w:cs="Calibri"/>
          <w:kern w:val="0"/>
          <w:lang w:eastAsia="sl-SI"/>
        </w:rPr>
        <w:t>Zakoniti zastopnik ponudnika __________________________________</w:t>
      </w:r>
      <w:r w:rsidRPr="003E1BB9">
        <w:rPr>
          <w:rFonts w:eastAsia="Times New Roman" w:cs="Calibri"/>
          <w:color w:val="FF0000"/>
          <w:kern w:val="0"/>
          <w:lang w:eastAsia="sl-SI"/>
        </w:rPr>
        <w:t xml:space="preserve"> </w:t>
      </w:r>
      <w:r w:rsidRPr="003E1BB9">
        <w:rPr>
          <w:rFonts w:eastAsia="Times New Roman" w:cs="Calibri"/>
          <w:kern w:val="0"/>
          <w:lang w:eastAsia="sl-SI"/>
        </w:rPr>
        <w:t xml:space="preserve">v postopku sklenitve pogodbe za javno naročilo </w:t>
      </w:r>
      <w:r w:rsidR="00A25884" w:rsidRPr="00A25884">
        <w:rPr>
          <w:rFonts w:eastAsia="Times New Roman" w:cs="Calibri"/>
          <w:b/>
          <w:bCs/>
          <w:kern w:val="0"/>
          <w:lang w:eastAsia="sl-SI"/>
        </w:rPr>
        <w:t>EN_N_</w:t>
      </w:r>
      <w:r w:rsidR="0045683E">
        <w:rPr>
          <w:rFonts w:eastAsia="Times New Roman" w:cs="Calibri"/>
          <w:b/>
          <w:bCs/>
          <w:kern w:val="0"/>
          <w:lang w:eastAsia="sl-SI"/>
        </w:rPr>
        <w:t>195</w:t>
      </w:r>
      <w:r w:rsidR="00A25884" w:rsidRPr="00A25884">
        <w:rPr>
          <w:rFonts w:eastAsia="Times New Roman" w:cs="Calibri"/>
          <w:b/>
          <w:bCs/>
          <w:kern w:val="0"/>
          <w:lang w:eastAsia="sl-SI"/>
        </w:rPr>
        <w:t>_202</w:t>
      </w:r>
      <w:r w:rsidR="0045683E">
        <w:rPr>
          <w:rFonts w:eastAsia="Times New Roman" w:cs="Calibri"/>
          <w:b/>
          <w:bCs/>
          <w:kern w:val="0"/>
          <w:lang w:eastAsia="sl-SI"/>
        </w:rPr>
        <w:t>5</w:t>
      </w:r>
      <w:r w:rsidRPr="003E1BB9">
        <w:rPr>
          <w:rFonts w:eastAsia="Times New Roman" w:cs="Calibri"/>
          <w:kern w:val="0"/>
          <w:lang w:eastAsia="sl-SI"/>
        </w:rPr>
        <w:t>»</w:t>
      </w:r>
      <w:r>
        <w:rPr>
          <w:rFonts w:asciiTheme="minorHAnsi" w:hAnsiTheme="minorHAnsi" w:cstheme="minorHAnsi"/>
          <w:b/>
          <w:color w:val="000000"/>
        </w:rPr>
        <w:t>Izvajanje zimske službe na območju Splošne bolnišnice Celje 202</w:t>
      </w:r>
      <w:r w:rsidR="0045683E">
        <w:rPr>
          <w:rFonts w:asciiTheme="minorHAnsi" w:hAnsiTheme="minorHAnsi" w:cstheme="minorHAnsi"/>
          <w:b/>
          <w:color w:val="000000"/>
        </w:rPr>
        <w:t>5</w:t>
      </w:r>
      <w:r>
        <w:rPr>
          <w:rFonts w:asciiTheme="minorHAnsi" w:hAnsiTheme="minorHAnsi" w:cstheme="minorHAnsi"/>
          <w:b/>
          <w:color w:val="000000"/>
        </w:rPr>
        <w:t>/202</w:t>
      </w:r>
      <w:r w:rsidR="0045683E">
        <w:rPr>
          <w:rFonts w:asciiTheme="minorHAnsi" w:hAnsiTheme="minorHAnsi" w:cstheme="minorHAnsi"/>
          <w:b/>
          <w:color w:val="000000"/>
        </w:rPr>
        <w:t>6</w:t>
      </w:r>
      <w:r w:rsidRPr="003E1BB9">
        <w:rPr>
          <w:rFonts w:eastAsia="Times New Roman" w:cs="Calibri"/>
          <w:kern w:val="0"/>
          <w:lang w:eastAsia="sl-SI"/>
        </w:rPr>
        <w:t xml:space="preserve">«, naročniku </w:t>
      </w:r>
      <w:r w:rsidRPr="003E1BB9">
        <w:rPr>
          <w:rFonts w:eastAsia="Times New Roman" w:cs="Calibri"/>
          <w:b/>
          <w:kern w:val="0"/>
          <w:lang w:eastAsia="sl-SI"/>
        </w:rPr>
        <w:t>Splošna bolnišnica Celje</w:t>
      </w:r>
      <w:r w:rsidRPr="003E1BB9">
        <w:rPr>
          <w:rFonts w:eastAsia="Times New Roman" w:cs="Calibri"/>
          <w:kern w:val="0"/>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9C4F731"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p>
    <w:p w14:paraId="644BB6C4" w14:textId="77777777" w:rsidR="008C1799" w:rsidRPr="003E1BB9" w:rsidRDefault="008C1799" w:rsidP="008C1799">
      <w:pPr>
        <w:widowControl/>
        <w:suppressAutoHyphens w:val="0"/>
        <w:autoSpaceDN/>
        <w:spacing w:after="0"/>
        <w:textAlignment w:val="auto"/>
        <w:rPr>
          <w:rFonts w:eastAsia="Times New Roman" w:cs="Calibri"/>
          <w:b/>
          <w:kern w:val="0"/>
          <w:lang w:eastAsia="sl-SI"/>
        </w:rPr>
      </w:pPr>
      <w:r w:rsidRPr="003E1BB9">
        <w:rPr>
          <w:rFonts w:eastAsia="Times New Roman" w:cs="Calibri"/>
          <w:b/>
          <w:kern w:val="0"/>
          <w:lang w:eastAsia="sl-SI"/>
        </w:rPr>
        <w:t xml:space="preserve">Izjavljam, da je lastniška struktura ponudnika naslednja </w:t>
      </w:r>
      <w:r w:rsidRPr="003E1BB9">
        <w:rPr>
          <w:rFonts w:eastAsia="Times New Roman" w:cs="Calibri"/>
          <w:i/>
          <w:kern w:val="0"/>
          <w:lang w:eastAsia="sl-SI"/>
        </w:rPr>
        <w:t>(podatke lahko podate tudi v prilogi)</w:t>
      </w:r>
      <w:r w:rsidRPr="003E1BB9">
        <w:rPr>
          <w:rFonts w:eastAsia="Times New Roman" w:cs="Calibri"/>
          <w:b/>
          <w:kern w:val="0"/>
          <w:lang w:eastAsia="sl-SI"/>
        </w:rPr>
        <w:t>:</w:t>
      </w:r>
    </w:p>
    <w:p w14:paraId="47AF5E3C"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p>
    <w:p w14:paraId="2DBF0641" w14:textId="77777777" w:rsidR="008C1799" w:rsidRPr="003E1BB9" w:rsidRDefault="008C1799" w:rsidP="008C1799">
      <w:pPr>
        <w:widowControl/>
        <w:numPr>
          <w:ilvl w:val="0"/>
          <w:numId w:val="17"/>
        </w:numPr>
        <w:suppressAutoHyphens w:val="0"/>
        <w:autoSpaceDN/>
        <w:spacing w:after="0" w:line="276" w:lineRule="auto"/>
        <w:contextualSpacing/>
        <w:textAlignment w:val="auto"/>
        <w:rPr>
          <w:rFonts w:eastAsia="Times New Roman" w:cs="Calibri"/>
          <w:kern w:val="0"/>
          <w:lang w:eastAsia="sl-SI"/>
        </w:rPr>
      </w:pPr>
      <w:r w:rsidRPr="003E1BB9">
        <w:rPr>
          <w:rFonts w:eastAsia="Times New Roman" w:cs="Calibri"/>
          <w:kern w:val="0"/>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C1799" w:rsidRPr="003E1BB9" w14:paraId="458F8EED" w14:textId="77777777" w:rsidTr="005D39A0">
        <w:tc>
          <w:tcPr>
            <w:tcW w:w="2303" w:type="dxa"/>
            <w:tcBorders>
              <w:top w:val="single" w:sz="4" w:space="0" w:color="auto"/>
              <w:left w:val="single" w:sz="4" w:space="0" w:color="auto"/>
              <w:bottom w:val="single" w:sz="4" w:space="0" w:color="auto"/>
              <w:right w:val="single" w:sz="4" w:space="0" w:color="auto"/>
            </w:tcBorders>
            <w:hideMark/>
          </w:tcPr>
          <w:p w14:paraId="145FB904"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Ime in priimek/</w:t>
            </w:r>
          </w:p>
          <w:p w14:paraId="37499A48"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DB08F1B"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Naslov prebivališča/</w:t>
            </w:r>
          </w:p>
          <w:p w14:paraId="196EB536"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72A8726"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Delež lastništva ponudnika</w:t>
            </w:r>
          </w:p>
        </w:tc>
      </w:tr>
      <w:tr w:rsidR="008C1799" w:rsidRPr="003E1BB9" w14:paraId="24940766" w14:textId="77777777" w:rsidTr="005D39A0">
        <w:tc>
          <w:tcPr>
            <w:tcW w:w="2303" w:type="dxa"/>
            <w:tcBorders>
              <w:top w:val="single" w:sz="4" w:space="0" w:color="auto"/>
              <w:left w:val="single" w:sz="4" w:space="0" w:color="auto"/>
              <w:bottom w:val="single" w:sz="4" w:space="0" w:color="auto"/>
              <w:right w:val="single" w:sz="4" w:space="0" w:color="auto"/>
            </w:tcBorders>
          </w:tcPr>
          <w:p w14:paraId="2F6AF6EF"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35900AB0"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71F6CFEF" w14:textId="77777777" w:rsidR="008C1799" w:rsidRPr="003E1BB9" w:rsidRDefault="008C1799" w:rsidP="005D39A0">
            <w:pPr>
              <w:widowControl/>
              <w:suppressAutoHyphens w:val="0"/>
              <w:autoSpaceDN/>
              <w:spacing w:after="0"/>
              <w:textAlignment w:val="auto"/>
              <w:rPr>
                <w:rFonts w:eastAsia="Times New Roman" w:cs="Calibri"/>
                <w:kern w:val="0"/>
              </w:rPr>
            </w:pPr>
          </w:p>
        </w:tc>
      </w:tr>
      <w:tr w:rsidR="008C1799" w:rsidRPr="003E1BB9" w14:paraId="61704504" w14:textId="77777777" w:rsidTr="005D39A0">
        <w:tc>
          <w:tcPr>
            <w:tcW w:w="2303" w:type="dxa"/>
            <w:tcBorders>
              <w:top w:val="single" w:sz="4" w:space="0" w:color="auto"/>
              <w:left w:val="single" w:sz="4" w:space="0" w:color="auto"/>
              <w:bottom w:val="single" w:sz="4" w:space="0" w:color="auto"/>
              <w:right w:val="single" w:sz="4" w:space="0" w:color="auto"/>
            </w:tcBorders>
          </w:tcPr>
          <w:p w14:paraId="5DECAC65"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5B9E7E73"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6A65E0DC" w14:textId="77777777" w:rsidR="008C1799" w:rsidRPr="003E1BB9" w:rsidRDefault="008C1799" w:rsidP="005D39A0">
            <w:pPr>
              <w:widowControl/>
              <w:suppressAutoHyphens w:val="0"/>
              <w:autoSpaceDN/>
              <w:spacing w:after="0"/>
              <w:textAlignment w:val="auto"/>
              <w:rPr>
                <w:rFonts w:eastAsia="Times New Roman" w:cs="Calibri"/>
                <w:kern w:val="0"/>
              </w:rPr>
            </w:pPr>
          </w:p>
        </w:tc>
      </w:tr>
      <w:tr w:rsidR="008C1799" w:rsidRPr="003E1BB9" w14:paraId="5A4A99BA" w14:textId="77777777" w:rsidTr="005D39A0">
        <w:tc>
          <w:tcPr>
            <w:tcW w:w="2303" w:type="dxa"/>
            <w:tcBorders>
              <w:top w:val="single" w:sz="4" w:space="0" w:color="auto"/>
              <w:left w:val="single" w:sz="4" w:space="0" w:color="auto"/>
              <w:bottom w:val="single" w:sz="4" w:space="0" w:color="auto"/>
              <w:right w:val="single" w:sz="4" w:space="0" w:color="auto"/>
            </w:tcBorders>
          </w:tcPr>
          <w:p w14:paraId="2B149647"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4FD5E3E1"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5B941085" w14:textId="77777777" w:rsidR="008C1799" w:rsidRPr="003E1BB9" w:rsidRDefault="008C1799" w:rsidP="005D39A0">
            <w:pPr>
              <w:widowControl/>
              <w:suppressAutoHyphens w:val="0"/>
              <w:autoSpaceDN/>
              <w:spacing w:after="0"/>
              <w:textAlignment w:val="auto"/>
              <w:rPr>
                <w:rFonts w:eastAsia="Times New Roman" w:cs="Calibri"/>
                <w:kern w:val="0"/>
              </w:rPr>
            </w:pPr>
          </w:p>
        </w:tc>
      </w:tr>
      <w:tr w:rsidR="008C1799" w:rsidRPr="003E1BB9" w14:paraId="3EAA09D8" w14:textId="77777777" w:rsidTr="005D39A0">
        <w:tc>
          <w:tcPr>
            <w:tcW w:w="2303" w:type="dxa"/>
            <w:tcBorders>
              <w:top w:val="single" w:sz="4" w:space="0" w:color="auto"/>
              <w:left w:val="single" w:sz="4" w:space="0" w:color="auto"/>
              <w:bottom w:val="single" w:sz="4" w:space="0" w:color="auto"/>
              <w:right w:val="single" w:sz="4" w:space="0" w:color="auto"/>
            </w:tcBorders>
          </w:tcPr>
          <w:p w14:paraId="7AF8657C"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265A3BFC"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6EBC08C9" w14:textId="77777777" w:rsidR="008C1799" w:rsidRPr="003E1BB9" w:rsidRDefault="008C1799" w:rsidP="005D39A0">
            <w:pPr>
              <w:widowControl/>
              <w:suppressAutoHyphens w:val="0"/>
              <w:autoSpaceDN/>
              <w:spacing w:after="0"/>
              <w:textAlignment w:val="auto"/>
              <w:rPr>
                <w:rFonts w:eastAsia="Times New Roman" w:cs="Calibri"/>
                <w:kern w:val="0"/>
              </w:rPr>
            </w:pPr>
          </w:p>
        </w:tc>
      </w:tr>
    </w:tbl>
    <w:p w14:paraId="1C488301" w14:textId="77777777" w:rsidR="008C1799" w:rsidRPr="003E1BB9" w:rsidRDefault="008C1799" w:rsidP="008C1799">
      <w:pPr>
        <w:widowControl/>
        <w:suppressAutoHyphens w:val="0"/>
        <w:autoSpaceDN/>
        <w:spacing w:after="0"/>
        <w:textAlignment w:val="auto"/>
        <w:rPr>
          <w:rFonts w:eastAsia="Times New Roman" w:cs="Calibri"/>
          <w:kern w:val="0"/>
        </w:rPr>
      </w:pPr>
    </w:p>
    <w:p w14:paraId="24D6878B" w14:textId="77777777" w:rsidR="008C1799" w:rsidRPr="003E1BB9" w:rsidRDefault="008C1799" w:rsidP="008C1799">
      <w:pPr>
        <w:widowControl/>
        <w:numPr>
          <w:ilvl w:val="0"/>
          <w:numId w:val="17"/>
        </w:numPr>
        <w:suppressAutoHyphens w:val="0"/>
        <w:autoSpaceDN/>
        <w:spacing w:after="0" w:line="276" w:lineRule="auto"/>
        <w:contextualSpacing/>
        <w:textAlignment w:val="auto"/>
        <w:rPr>
          <w:rFonts w:eastAsia="Times New Roman" w:cs="Calibri"/>
          <w:kern w:val="0"/>
          <w:lang w:eastAsia="sl-SI"/>
        </w:rPr>
      </w:pPr>
      <w:r w:rsidRPr="003E1BB9">
        <w:rPr>
          <w:rFonts w:eastAsia="Times New Roman" w:cs="Calibri"/>
          <w:kern w:val="0"/>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4683"/>
        <w:gridCol w:w="2101"/>
      </w:tblGrid>
      <w:tr w:rsidR="008C1799" w:rsidRPr="003E1BB9" w14:paraId="0FFB95F0" w14:textId="77777777" w:rsidTr="005D39A0">
        <w:tc>
          <w:tcPr>
            <w:tcW w:w="2303" w:type="dxa"/>
            <w:tcBorders>
              <w:top w:val="single" w:sz="4" w:space="0" w:color="auto"/>
              <w:left w:val="single" w:sz="4" w:space="0" w:color="auto"/>
              <w:bottom w:val="single" w:sz="4" w:space="0" w:color="auto"/>
              <w:right w:val="single" w:sz="4" w:space="0" w:color="auto"/>
            </w:tcBorders>
            <w:hideMark/>
          </w:tcPr>
          <w:p w14:paraId="551AB297"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Ime in priimek/</w:t>
            </w:r>
          </w:p>
          <w:p w14:paraId="7C42358D"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30D553E"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Naslov prebivališča/</w:t>
            </w:r>
          </w:p>
          <w:p w14:paraId="018BD81C"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CEE6091"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 xml:space="preserve">Delež lastništva ponudnika </w:t>
            </w:r>
          </w:p>
        </w:tc>
      </w:tr>
      <w:tr w:rsidR="008C1799" w:rsidRPr="003E1BB9" w14:paraId="166B5078" w14:textId="77777777" w:rsidTr="005D39A0">
        <w:tc>
          <w:tcPr>
            <w:tcW w:w="2303" w:type="dxa"/>
            <w:tcBorders>
              <w:top w:val="single" w:sz="4" w:space="0" w:color="auto"/>
              <w:left w:val="single" w:sz="4" w:space="0" w:color="auto"/>
              <w:bottom w:val="single" w:sz="4" w:space="0" w:color="auto"/>
              <w:right w:val="single" w:sz="4" w:space="0" w:color="auto"/>
            </w:tcBorders>
          </w:tcPr>
          <w:p w14:paraId="41B3CF8F"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2A2E83B5"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c>
          <w:tcPr>
            <w:tcW w:w="2126" w:type="dxa"/>
            <w:tcBorders>
              <w:top w:val="single" w:sz="4" w:space="0" w:color="auto"/>
              <w:left w:val="single" w:sz="4" w:space="0" w:color="auto"/>
              <w:bottom w:val="single" w:sz="4" w:space="0" w:color="auto"/>
              <w:right w:val="single" w:sz="4" w:space="0" w:color="auto"/>
            </w:tcBorders>
          </w:tcPr>
          <w:p w14:paraId="557F79AA"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r>
      <w:tr w:rsidR="008C1799" w:rsidRPr="003E1BB9" w14:paraId="07B8785B" w14:textId="77777777" w:rsidTr="005D39A0">
        <w:tc>
          <w:tcPr>
            <w:tcW w:w="2303" w:type="dxa"/>
            <w:tcBorders>
              <w:top w:val="single" w:sz="4" w:space="0" w:color="auto"/>
              <w:left w:val="single" w:sz="4" w:space="0" w:color="auto"/>
              <w:bottom w:val="single" w:sz="4" w:space="0" w:color="auto"/>
              <w:right w:val="single" w:sz="4" w:space="0" w:color="auto"/>
            </w:tcBorders>
          </w:tcPr>
          <w:p w14:paraId="2DFAB9AD" w14:textId="77777777" w:rsidR="008C1799" w:rsidRPr="003E1BB9" w:rsidRDefault="008C1799" w:rsidP="005D39A0">
            <w:pPr>
              <w:widowControl/>
              <w:suppressAutoHyphens w:val="0"/>
              <w:autoSpaceDN/>
              <w:spacing w:after="0"/>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06B1F087"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c>
          <w:tcPr>
            <w:tcW w:w="2126" w:type="dxa"/>
            <w:tcBorders>
              <w:top w:val="single" w:sz="4" w:space="0" w:color="auto"/>
              <w:left w:val="single" w:sz="4" w:space="0" w:color="auto"/>
              <w:bottom w:val="single" w:sz="4" w:space="0" w:color="auto"/>
              <w:right w:val="single" w:sz="4" w:space="0" w:color="auto"/>
            </w:tcBorders>
          </w:tcPr>
          <w:p w14:paraId="736513E0"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r>
    </w:tbl>
    <w:p w14:paraId="4AEDF7D3" w14:textId="77777777" w:rsidR="008C1799" w:rsidRPr="003E1BB9" w:rsidRDefault="008C1799" w:rsidP="008C1799">
      <w:pPr>
        <w:widowControl/>
        <w:suppressAutoHyphens w:val="0"/>
        <w:autoSpaceDN/>
        <w:spacing w:after="0"/>
        <w:textAlignment w:val="auto"/>
        <w:rPr>
          <w:rFonts w:eastAsia="Times New Roman" w:cs="Calibri"/>
          <w:kern w:val="0"/>
        </w:rPr>
      </w:pPr>
    </w:p>
    <w:p w14:paraId="26493F68" w14:textId="77777777" w:rsidR="008C1799" w:rsidRPr="003E1BB9" w:rsidRDefault="008C1799" w:rsidP="008C1799">
      <w:pPr>
        <w:widowControl/>
        <w:numPr>
          <w:ilvl w:val="0"/>
          <w:numId w:val="17"/>
        </w:numPr>
        <w:suppressAutoHyphens w:val="0"/>
        <w:autoSpaceDN/>
        <w:spacing w:after="0" w:line="276" w:lineRule="auto"/>
        <w:contextualSpacing/>
        <w:textAlignment w:val="auto"/>
        <w:rPr>
          <w:rFonts w:eastAsia="Times New Roman" w:cs="Calibri"/>
          <w:kern w:val="0"/>
          <w:lang w:eastAsia="sl-SI"/>
        </w:rPr>
      </w:pPr>
      <w:r w:rsidRPr="003E1BB9">
        <w:rPr>
          <w:rFonts w:eastAsia="Times New Roman" w:cs="Calibri"/>
          <w:kern w:val="0"/>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C1799" w:rsidRPr="003E1BB9" w14:paraId="2B157D4D" w14:textId="77777777" w:rsidTr="005D39A0">
        <w:tc>
          <w:tcPr>
            <w:tcW w:w="3936" w:type="dxa"/>
            <w:tcBorders>
              <w:top w:val="single" w:sz="4" w:space="0" w:color="auto"/>
              <w:left w:val="single" w:sz="4" w:space="0" w:color="auto"/>
              <w:bottom w:val="single" w:sz="4" w:space="0" w:color="auto"/>
              <w:right w:val="single" w:sz="4" w:space="0" w:color="auto"/>
            </w:tcBorders>
            <w:hideMark/>
          </w:tcPr>
          <w:p w14:paraId="631245E1"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F0FC56B" w14:textId="77777777" w:rsidR="008C1799" w:rsidRPr="003E1BB9" w:rsidRDefault="008C1799" w:rsidP="005D39A0">
            <w:pPr>
              <w:widowControl/>
              <w:suppressAutoHyphens w:val="0"/>
              <w:autoSpaceDN/>
              <w:spacing w:after="0"/>
              <w:textAlignment w:val="auto"/>
              <w:rPr>
                <w:rFonts w:eastAsia="Times New Roman" w:cs="Calibri"/>
                <w:b/>
                <w:kern w:val="0"/>
              </w:rPr>
            </w:pPr>
            <w:r w:rsidRPr="003E1BB9">
              <w:rPr>
                <w:rFonts w:eastAsia="Times New Roman" w:cs="Calibri"/>
                <w:b/>
                <w:kern w:val="0"/>
                <w:lang w:eastAsia="sl-SI"/>
              </w:rPr>
              <w:t>Sedež pravne osebe</w:t>
            </w:r>
          </w:p>
        </w:tc>
      </w:tr>
      <w:tr w:rsidR="008C1799" w:rsidRPr="003E1BB9" w14:paraId="7D28C82E" w14:textId="77777777" w:rsidTr="005D39A0">
        <w:tc>
          <w:tcPr>
            <w:tcW w:w="3936" w:type="dxa"/>
            <w:tcBorders>
              <w:top w:val="single" w:sz="4" w:space="0" w:color="auto"/>
              <w:left w:val="single" w:sz="4" w:space="0" w:color="auto"/>
              <w:bottom w:val="single" w:sz="4" w:space="0" w:color="auto"/>
              <w:right w:val="single" w:sz="4" w:space="0" w:color="auto"/>
            </w:tcBorders>
          </w:tcPr>
          <w:p w14:paraId="7274CE3C"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c>
          <w:tcPr>
            <w:tcW w:w="5244" w:type="dxa"/>
            <w:tcBorders>
              <w:top w:val="single" w:sz="4" w:space="0" w:color="auto"/>
              <w:left w:val="single" w:sz="4" w:space="0" w:color="auto"/>
              <w:bottom w:val="single" w:sz="4" w:space="0" w:color="auto"/>
              <w:right w:val="single" w:sz="4" w:space="0" w:color="auto"/>
            </w:tcBorders>
          </w:tcPr>
          <w:p w14:paraId="0618B6C8"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r>
      <w:tr w:rsidR="008C1799" w:rsidRPr="003E1BB9" w14:paraId="022998FF" w14:textId="77777777" w:rsidTr="005D39A0">
        <w:tc>
          <w:tcPr>
            <w:tcW w:w="3936" w:type="dxa"/>
            <w:tcBorders>
              <w:top w:val="single" w:sz="4" w:space="0" w:color="auto"/>
              <w:left w:val="single" w:sz="4" w:space="0" w:color="auto"/>
              <w:bottom w:val="single" w:sz="4" w:space="0" w:color="auto"/>
              <w:right w:val="single" w:sz="4" w:space="0" w:color="auto"/>
            </w:tcBorders>
          </w:tcPr>
          <w:p w14:paraId="20948F63"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c>
          <w:tcPr>
            <w:tcW w:w="5244" w:type="dxa"/>
            <w:tcBorders>
              <w:top w:val="single" w:sz="4" w:space="0" w:color="auto"/>
              <w:left w:val="single" w:sz="4" w:space="0" w:color="auto"/>
              <w:bottom w:val="single" w:sz="4" w:space="0" w:color="auto"/>
              <w:right w:val="single" w:sz="4" w:space="0" w:color="auto"/>
            </w:tcBorders>
          </w:tcPr>
          <w:p w14:paraId="7E4D9A69" w14:textId="77777777" w:rsidR="008C1799" w:rsidRPr="003E1BB9" w:rsidRDefault="008C1799" w:rsidP="005D39A0">
            <w:pPr>
              <w:widowControl/>
              <w:suppressAutoHyphens w:val="0"/>
              <w:autoSpaceDN/>
              <w:spacing w:after="0"/>
              <w:textAlignment w:val="auto"/>
              <w:rPr>
                <w:rFonts w:eastAsia="Times New Roman" w:cs="Calibri"/>
                <w:kern w:val="0"/>
                <w:lang w:eastAsia="sl-SI"/>
              </w:rPr>
            </w:pPr>
          </w:p>
        </w:tc>
      </w:tr>
    </w:tbl>
    <w:p w14:paraId="10DF2304" w14:textId="77777777" w:rsidR="008C1799" w:rsidRPr="003E1BB9" w:rsidRDefault="008C1799" w:rsidP="008C1799">
      <w:pPr>
        <w:widowControl/>
        <w:suppressAutoHyphens w:val="0"/>
        <w:autoSpaceDN/>
        <w:spacing w:after="0"/>
        <w:textAlignment w:val="auto"/>
        <w:rPr>
          <w:rFonts w:eastAsia="Times New Roman" w:cs="Calibri"/>
          <w:kern w:val="0"/>
        </w:rPr>
      </w:pPr>
    </w:p>
    <w:p w14:paraId="5B4F02A8"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r w:rsidRPr="003E1BB9">
        <w:rPr>
          <w:rFonts w:eastAsia="Times New Roman" w:cs="Calibri"/>
          <w:kern w:val="0"/>
          <w:lang w:eastAsia="sl-SI"/>
        </w:rPr>
        <w:t>S podpisom jamčim za točnost in resničnost podatkov ter se zavedam, da je sporazum v primeru lažne izjave ali neresničnih podatkov o dejstvih v izjavi, nična.</w:t>
      </w:r>
    </w:p>
    <w:p w14:paraId="0125CC57" w14:textId="77777777" w:rsidR="008C1799" w:rsidRPr="003E1BB9" w:rsidRDefault="008C1799" w:rsidP="008C1799">
      <w:pPr>
        <w:widowControl/>
        <w:suppressAutoHyphens w:val="0"/>
        <w:autoSpaceDN/>
        <w:spacing w:after="0"/>
        <w:ind w:left="360"/>
        <w:contextualSpacing/>
        <w:textAlignment w:val="auto"/>
        <w:rPr>
          <w:rFonts w:eastAsia="Times New Roman" w:cs="Calibri"/>
          <w:kern w:val="0"/>
          <w:lang w:eastAsia="sl-SI"/>
        </w:rPr>
      </w:pPr>
    </w:p>
    <w:p w14:paraId="221CC8E6"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r w:rsidRPr="003E1BB9">
        <w:rPr>
          <w:rFonts w:eastAsia="Times New Roman" w:cs="Calibri"/>
          <w:kern w:val="0"/>
          <w:lang w:eastAsia="sl-SI"/>
        </w:rPr>
        <w:t>Seznanjeni smo, da je naročnik dolžan to izjavo oziroma podatke na njeno zahtevo predložiti Komisiji za preprečevanje korupcije.</w:t>
      </w:r>
    </w:p>
    <w:p w14:paraId="4553E83C" w14:textId="77777777" w:rsidR="008C1799" w:rsidRPr="003E1BB9" w:rsidRDefault="008C1799" w:rsidP="008C1799">
      <w:pPr>
        <w:widowControl/>
        <w:suppressAutoHyphens w:val="0"/>
        <w:autoSpaceDN/>
        <w:spacing w:after="0"/>
        <w:textAlignment w:val="auto"/>
        <w:rPr>
          <w:rFonts w:eastAsia="Times New Roman" w:cs="Calibri"/>
          <w:kern w:val="0"/>
          <w:lang w:eastAsia="sl-SI"/>
        </w:rPr>
      </w:pPr>
    </w:p>
    <w:p w14:paraId="3F01327B" w14:textId="77777777" w:rsidR="008C1799" w:rsidRPr="003E1BB9" w:rsidRDefault="008C1799" w:rsidP="008C1799">
      <w:pPr>
        <w:widowControl/>
        <w:suppressAutoHyphens w:val="0"/>
        <w:autoSpaceDN/>
        <w:spacing w:after="0" w:line="360" w:lineRule="auto"/>
        <w:jc w:val="both"/>
        <w:textAlignment w:val="auto"/>
        <w:rPr>
          <w:rFonts w:eastAsia="Times New Roman" w:cs="Calibri"/>
          <w:kern w:val="0"/>
          <w:lang w:eastAsia="sl-SI"/>
        </w:rPr>
      </w:pPr>
      <w:r w:rsidRPr="003E1BB9">
        <w:rPr>
          <w:rFonts w:eastAsia="Times New Roman" w:cs="Calibri"/>
          <w:kern w:val="0"/>
          <w:lang w:eastAsia="sl-SI"/>
        </w:rPr>
        <w:t xml:space="preserve">Datum:................................ </w:t>
      </w:r>
      <w:r w:rsidRPr="003E1BB9">
        <w:rPr>
          <w:rFonts w:eastAsia="Times New Roman" w:cs="Calibri"/>
          <w:kern w:val="0"/>
          <w:lang w:eastAsia="sl-SI"/>
        </w:rPr>
        <w:tab/>
      </w:r>
      <w:r w:rsidRPr="003E1BB9">
        <w:rPr>
          <w:rFonts w:eastAsia="Times New Roman" w:cs="Calibri"/>
          <w:kern w:val="0"/>
          <w:lang w:eastAsia="sl-SI"/>
        </w:rPr>
        <w:tab/>
        <w:t xml:space="preserve">Žig </w:t>
      </w:r>
      <w:r w:rsidRPr="003E1BB9">
        <w:rPr>
          <w:rFonts w:eastAsia="Times New Roman" w:cs="Calibri"/>
          <w:kern w:val="0"/>
          <w:lang w:eastAsia="sl-SI"/>
        </w:rPr>
        <w:tab/>
      </w:r>
      <w:r w:rsidRPr="003E1BB9">
        <w:rPr>
          <w:rFonts w:eastAsia="Times New Roman" w:cs="Calibri"/>
          <w:kern w:val="0"/>
          <w:lang w:eastAsia="sl-SI"/>
        </w:rPr>
        <w:tab/>
        <w:t xml:space="preserve">              </w:t>
      </w:r>
      <w:r w:rsidRPr="003E1BB9">
        <w:rPr>
          <w:rFonts w:eastAsia="Times New Roman" w:cs="Calibri"/>
          <w:kern w:val="0"/>
          <w:lang w:eastAsia="sl-SI"/>
        </w:rPr>
        <w:tab/>
        <w:t xml:space="preserve"> Podpis odgovorne osebe </w:t>
      </w:r>
    </w:p>
    <w:p w14:paraId="47E7BFE7" w14:textId="2BFA7166" w:rsidR="00180DA3" w:rsidRDefault="008C1799" w:rsidP="008C1799">
      <w:pPr>
        <w:spacing w:after="0"/>
        <w:rPr>
          <w:rFonts w:eastAsia="Times New Roman" w:cs="Calibri"/>
          <w:kern w:val="0"/>
          <w:lang w:eastAsia="sl-SI"/>
        </w:rPr>
      </w:pPr>
      <w:r w:rsidRPr="003E1BB9">
        <w:rPr>
          <w:rFonts w:eastAsia="Times New Roman" w:cs="Calibri"/>
          <w:kern w:val="0"/>
          <w:lang w:eastAsia="sl-SI"/>
        </w:rPr>
        <w:t>Kraj:....................................</w:t>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t xml:space="preserve">.......................................  </w:t>
      </w:r>
    </w:p>
    <w:p w14:paraId="196F4AE8" w14:textId="77777777" w:rsidR="008C1799" w:rsidRDefault="008C1799" w:rsidP="008C1799">
      <w:pPr>
        <w:spacing w:after="0"/>
        <w:rPr>
          <w:rFonts w:eastAsia="Times New Roman" w:cs="Calibri"/>
          <w:kern w:val="0"/>
          <w:lang w:eastAsia="sl-SI"/>
        </w:rPr>
      </w:pPr>
    </w:p>
    <w:p w14:paraId="054A5D8C" w14:textId="77777777" w:rsidR="008C1799" w:rsidRDefault="008C1799" w:rsidP="008C1799">
      <w:pPr>
        <w:spacing w:after="0"/>
        <w:rPr>
          <w:rFonts w:eastAsia="Times New Roman" w:cs="Calibri"/>
          <w:kern w:val="0"/>
          <w:lang w:eastAsia="sl-SI"/>
        </w:rPr>
      </w:pPr>
    </w:p>
    <w:p w14:paraId="2FC9A3DE" w14:textId="49544F02" w:rsidR="008C1799" w:rsidRDefault="008C1799" w:rsidP="008C1799">
      <w:pPr>
        <w:pStyle w:val="Standard"/>
        <w:spacing w:after="0"/>
        <w:jc w:val="both"/>
        <w:rPr>
          <w:rFonts w:eastAsia="Times New Roman" w:cs="Calibri"/>
          <w:sz w:val="18"/>
          <w:szCs w:val="18"/>
          <w:lang w:eastAsia="sl-SI"/>
        </w:rPr>
      </w:pPr>
      <w:r w:rsidRPr="005A3BF2">
        <w:rPr>
          <w:rFonts w:eastAsia="Times New Roman" w:cs="Calibri"/>
          <w:sz w:val="18"/>
          <w:szCs w:val="18"/>
          <w:lang w:eastAsia="sl-SI"/>
        </w:rPr>
        <w:lastRenderedPageBreak/>
        <w:t xml:space="preserve">Priloga </w:t>
      </w:r>
      <w:r>
        <w:rPr>
          <w:rFonts w:eastAsia="Times New Roman" w:cs="Calibri"/>
          <w:sz w:val="18"/>
          <w:szCs w:val="18"/>
          <w:lang w:eastAsia="sl-SI"/>
        </w:rPr>
        <w:t>3</w:t>
      </w:r>
    </w:p>
    <w:p w14:paraId="65A0459A" w14:textId="77777777" w:rsidR="008C1799" w:rsidRDefault="008C1799" w:rsidP="008C1799">
      <w:pPr>
        <w:pStyle w:val="Standard"/>
        <w:spacing w:after="0"/>
        <w:jc w:val="both"/>
        <w:rPr>
          <w:rFonts w:eastAsia="Times New Roman" w:cs="Calibri"/>
          <w:lang w:eastAsia="sl-SI"/>
        </w:rPr>
      </w:pPr>
      <w:r>
        <w:rPr>
          <w:rFonts w:eastAsia="Times New Roman" w:cs="Calibri"/>
          <w:lang w:eastAsia="sl-SI"/>
        </w:rPr>
        <w:t>PISNI SPORAZUM</w:t>
      </w:r>
    </w:p>
    <w:p w14:paraId="509B2080" w14:textId="77777777" w:rsidR="008C1799" w:rsidRDefault="008C1799" w:rsidP="008C1799">
      <w:pPr>
        <w:pStyle w:val="Standard"/>
        <w:spacing w:after="0"/>
        <w:jc w:val="both"/>
        <w:rPr>
          <w:rFonts w:eastAsia="Times New Roman" w:cs="Calibri"/>
          <w:lang w:eastAsia="sl-SI"/>
        </w:rPr>
      </w:pPr>
    </w:p>
    <w:p w14:paraId="6A3ABC7E"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Na podlagi 39. člena Zakona o varnosti in zdravju pri delu (Uradni list RS, št. 43/2011) sklenejo:</w:t>
      </w:r>
    </w:p>
    <w:p w14:paraId="6A5E207D" w14:textId="77777777" w:rsidR="008C1799" w:rsidRPr="005A3BF2" w:rsidRDefault="008C1799" w:rsidP="008C1799">
      <w:pPr>
        <w:widowControl/>
        <w:suppressAutoHyphens w:val="0"/>
        <w:autoSpaceDN/>
        <w:spacing w:after="0"/>
        <w:jc w:val="both"/>
        <w:textAlignment w:val="auto"/>
        <w:rPr>
          <w:rFonts w:ascii="Arial" w:eastAsia="Times New Roman" w:hAnsi="Arial" w:cs="Arial"/>
          <w:b/>
          <w:kern w:val="0"/>
          <w:sz w:val="20"/>
          <w:szCs w:val="20"/>
          <w:lang w:eastAsia="sl-SI"/>
        </w:rPr>
      </w:pPr>
    </w:p>
    <w:p w14:paraId="381138C6" w14:textId="77777777" w:rsidR="008C1799" w:rsidRPr="005A3BF2" w:rsidRDefault="008C1799" w:rsidP="008C1799">
      <w:pPr>
        <w:widowControl/>
        <w:suppressAutoHyphens w:val="0"/>
        <w:autoSpaceDN/>
        <w:spacing w:after="0"/>
        <w:jc w:val="both"/>
        <w:textAlignment w:val="auto"/>
        <w:rPr>
          <w:rFonts w:ascii="Arial" w:eastAsia="Times New Roman" w:hAnsi="Arial" w:cs="Arial"/>
          <w:bCs/>
          <w:kern w:val="0"/>
          <w:sz w:val="20"/>
          <w:szCs w:val="20"/>
          <w:lang w:eastAsia="sl-SI"/>
        </w:rPr>
      </w:pPr>
      <w:r w:rsidRPr="005A3BF2">
        <w:rPr>
          <w:rFonts w:ascii="Arial" w:eastAsia="Times New Roman" w:hAnsi="Arial" w:cs="Arial"/>
          <w:b/>
          <w:kern w:val="0"/>
          <w:sz w:val="20"/>
          <w:szCs w:val="20"/>
          <w:lang w:eastAsia="sl-SI"/>
        </w:rPr>
        <w:t>SPLOŠNA BOLNIŠNICA CELJE</w:t>
      </w:r>
      <w:r w:rsidRPr="005A3BF2">
        <w:rPr>
          <w:rFonts w:ascii="Arial" w:eastAsia="Times New Roman" w:hAnsi="Arial" w:cs="Arial"/>
          <w:bCs/>
          <w:kern w:val="0"/>
          <w:sz w:val="20"/>
          <w:szCs w:val="20"/>
          <w:lang w:eastAsia="sl-SI"/>
        </w:rPr>
        <w:t xml:space="preserve">, Oblakova ulica 5, 3000 Celje (v nadaljevanju besedila: naročnik) in </w:t>
      </w:r>
    </w:p>
    <w:p w14:paraId="07BBC3D9" w14:textId="77777777" w:rsidR="008C1799" w:rsidRPr="005A3BF2" w:rsidRDefault="008C1799" w:rsidP="008C1799">
      <w:pPr>
        <w:widowControl/>
        <w:suppressAutoHyphens w:val="0"/>
        <w:autoSpaceDN/>
        <w:spacing w:after="0"/>
        <w:jc w:val="both"/>
        <w:textAlignment w:val="auto"/>
        <w:rPr>
          <w:rFonts w:ascii="Arial" w:eastAsia="Times New Roman" w:hAnsi="Arial" w:cs="Arial"/>
          <w:bCs/>
          <w:kern w:val="0"/>
          <w:sz w:val="20"/>
          <w:szCs w:val="20"/>
          <w:lang w:eastAsia="sl-SI"/>
        </w:rPr>
      </w:pPr>
    </w:p>
    <w:p w14:paraId="49550CFC" w14:textId="5A0EF910" w:rsidR="008C1799" w:rsidRPr="005A3BF2" w:rsidRDefault="008C1799" w:rsidP="008C1799">
      <w:pPr>
        <w:widowControl/>
        <w:suppressAutoHyphens w:val="0"/>
        <w:autoSpaceDN/>
        <w:spacing w:after="0"/>
        <w:textAlignment w:val="auto"/>
        <w:rPr>
          <w:rFonts w:ascii="Arial" w:eastAsia="Times New Roman" w:hAnsi="Arial" w:cs="Arial"/>
          <w:bCs/>
          <w:kern w:val="0"/>
          <w:sz w:val="20"/>
          <w:szCs w:val="20"/>
          <w:lang w:eastAsia="sl-SI"/>
        </w:rPr>
      </w:pPr>
      <w:r w:rsidRPr="005A3BF2">
        <w:rPr>
          <w:rFonts w:ascii="Arial" w:eastAsia="Times New Roman" w:hAnsi="Arial" w:cs="Arial"/>
          <w:bCs/>
          <w:kern w:val="0"/>
          <w:sz w:val="20"/>
          <w:szCs w:val="20"/>
          <w:lang w:eastAsia="sl-SI"/>
        </w:rPr>
        <w:t xml:space="preserve">Izvajalec:   _______________________________________________________________                                                                                (v nadaljevanju besedila: izvajalec del) </w:t>
      </w:r>
      <w:r w:rsidR="006843F6">
        <w:rPr>
          <w:rFonts w:ascii="Arial" w:eastAsia="Times New Roman" w:hAnsi="Arial" w:cs="Arial"/>
          <w:bCs/>
          <w:kern w:val="0"/>
          <w:sz w:val="20"/>
          <w:szCs w:val="20"/>
          <w:lang w:eastAsia="sl-SI"/>
        </w:rPr>
        <w:t xml:space="preserve">   </w:t>
      </w:r>
    </w:p>
    <w:p w14:paraId="5EDFFF61" w14:textId="77777777" w:rsidR="008C1799" w:rsidRPr="005A3BF2" w:rsidRDefault="008C1799" w:rsidP="008C1799">
      <w:pPr>
        <w:widowControl/>
        <w:suppressAutoHyphens w:val="0"/>
        <w:autoSpaceDN/>
        <w:spacing w:after="0"/>
        <w:textAlignment w:val="auto"/>
        <w:rPr>
          <w:rFonts w:ascii="Arial" w:eastAsia="Times New Roman" w:hAnsi="Arial" w:cs="Arial"/>
          <w:bCs/>
          <w:kern w:val="0"/>
          <w:sz w:val="20"/>
          <w:szCs w:val="20"/>
          <w:lang w:eastAsia="sl-SI"/>
        </w:rPr>
      </w:pPr>
    </w:p>
    <w:p w14:paraId="5255124A" w14:textId="77777777" w:rsidR="008C1799" w:rsidRPr="005A3BF2" w:rsidRDefault="008C1799" w:rsidP="008C1799">
      <w:pPr>
        <w:widowControl/>
        <w:suppressAutoHyphens w:val="0"/>
        <w:autoSpaceDN/>
        <w:spacing w:after="0"/>
        <w:jc w:val="both"/>
        <w:textAlignment w:val="auto"/>
        <w:rPr>
          <w:rFonts w:ascii="Arial" w:eastAsia="Times New Roman" w:hAnsi="Arial" w:cs="Arial"/>
          <w:bCs/>
          <w:kern w:val="0"/>
          <w:sz w:val="20"/>
          <w:szCs w:val="20"/>
          <w:lang w:eastAsia="sl-SI"/>
        </w:rPr>
      </w:pPr>
      <w:r w:rsidRPr="005A3BF2">
        <w:rPr>
          <w:rFonts w:ascii="Arial" w:eastAsia="Times New Roman" w:hAnsi="Arial" w:cs="Arial"/>
          <w:b/>
          <w:kern w:val="0"/>
          <w:sz w:val="20"/>
          <w:szCs w:val="20"/>
          <w:lang w:eastAsia="sl-SI"/>
        </w:rPr>
        <w:t>Pisni sporazum št.</w:t>
      </w:r>
      <w:r w:rsidRPr="005A3BF2">
        <w:rPr>
          <w:rFonts w:ascii="Arial" w:eastAsia="Times New Roman" w:hAnsi="Arial" w:cs="Arial"/>
          <w:b/>
          <w:color w:val="FF0000"/>
          <w:kern w:val="0"/>
          <w:sz w:val="20"/>
          <w:szCs w:val="20"/>
          <w:lang w:eastAsia="sl-SI"/>
        </w:rPr>
        <w:t xml:space="preserve"> </w:t>
      </w:r>
      <w:r w:rsidRPr="005A3BF2">
        <w:rPr>
          <w:rFonts w:ascii="Arial" w:eastAsia="Times New Roman" w:hAnsi="Arial" w:cs="Arial"/>
          <w:b/>
          <w:kern w:val="0"/>
          <w:sz w:val="20"/>
          <w:szCs w:val="20"/>
          <w:lang w:eastAsia="sl-SI"/>
        </w:rPr>
        <w:t>PS</w:t>
      </w:r>
      <w:bookmarkStart w:id="1" w:name="_Hlk527365078"/>
      <w:r w:rsidRPr="005A3BF2">
        <w:rPr>
          <w:rFonts w:ascii="Arial" w:eastAsia="Times New Roman" w:hAnsi="Arial" w:cs="Arial"/>
          <w:b/>
          <w:kern w:val="0"/>
          <w:sz w:val="20"/>
          <w:szCs w:val="20"/>
          <w:lang w:eastAsia="sl-SI"/>
        </w:rPr>
        <w:t xml:space="preserve"> 12/22 o ukrepih za zagotavljanje varnosti in zdravja pri delu na skupnem delovišču</w:t>
      </w:r>
      <w:bookmarkEnd w:id="1"/>
      <w:r w:rsidRPr="005A3BF2">
        <w:rPr>
          <w:rFonts w:ascii="Arial" w:eastAsia="Times New Roman" w:hAnsi="Arial" w:cs="Arial"/>
          <w:b/>
          <w:kern w:val="0"/>
          <w:sz w:val="20"/>
          <w:szCs w:val="20"/>
          <w:lang w:eastAsia="sl-SI"/>
        </w:rPr>
        <w:t xml:space="preserve"> </w:t>
      </w:r>
      <w:r w:rsidRPr="005A3BF2">
        <w:rPr>
          <w:rFonts w:ascii="Arial" w:eastAsia="Times New Roman" w:hAnsi="Arial" w:cs="Arial"/>
          <w:bCs/>
          <w:kern w:val="0"/>
          <w:sz w:val="20"/>
          <w:szCs w:val="20"/>
          <w:lang w:eastAsia="sl-SI"/>
        </w:rPr>
        <w:t>(v nadaljevanju: pisni sporazum).</w:t>
      </w:r>
    </w:p>
    <w:p w14:paraId="24AB89DC"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63D482C1" w14:textId="77777777" w:rsidR="008C1799" w:rsidRPr="005A3BF2" w:rsidRDefault="008C1799" w:rsidP="008C1799">
      <w:pPr>
        <w:widowControl/>
        <w:numPr>
          <w:ilvl w:val="0"/>
          <w:numId w:val="22"/>
        </w:numPr>
        <w:suppressAutoHyphens w:val="0"/>
        <w:autoSpaceDN/>
        <w:spacing w:after="0"/>
        <w:ind w:left="284" w:hanging="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Podpisniki ugotavljajo, da je potrebno skladno z Zakonom o varnosti in zdravju pri delu na deloviščih, na katerih hkrati opravlja dela dvoje ali več delodajalcev in samozaposlenih delavcev, s pisnim sporazumom določiti skupne ukrepe za zagotavljanje varnosti in zdravja pri delu. Skupno delovišče tvorijo naslednji prostori: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916"/>
        <w:gridCol w:w="2489"/>
        <w:gridCol w:w="2867"/>
      </w:tblGrid>
      <w:tr w:rsidR="008C1799" w:rsidRPr="005A3BF2" w14:paraId="60C7D362" w14:textId="77777777" w:rsidTr="005D39A0">
        <w:tc>
          <w:tcPr>
            <w:tcW w:w="550" w:type="dxa"/>
            <w:shd w:val="pct10" w:color="auto" w:fill="auto"/>
          </w:tcPr>
          <w:p w14:paraId="6AA90B0A" w14:textId="77777777" w:rsidR="008C1799" w:rsidRPr="005A3BF2" w:rsidRDefault="008C1799" w:rsidP="005D39A0">
            <w:pPr>
              <w:widowControl/>
              <w:suppressAutoHyphens w:val="0"/>
              <w:autoSpaceDN/>
              <w:spacing w:before="100" w:beforeAutospacing="1" w:after="100" w:afterAutospacing="1"/>
              <w:ind w:left="-386"/>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Št.</w:t>
            </w:r>
          </w:p>
        </w:tc>
        <w:tc>
          <w:tcPr>
            <w:tcW w:w="2994" w:type="dxa"/>
            <w:tcBorders>
              <w:bottom w:val="single" w:sz="4" w:space="0" w:color="auto"/>
            </w:tcBorders>
            <w:shd w:val="pct10" w:color="auto" w:fill="auto"/>
          </w:tcPr>
          <w:p w14:paraId="7219722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Delovišče, prostor (lokacija)</w:t>
            </w:r>
          </w:p>
        </w:tc>
        <w:tc>
          <w:tcPr>
            <w:tcW w:w="2551" w:type="dxa"/>
            <w:tcBorders>
              <w:bottom w:val="single" w:sz="4" w:space="0" w:color="auto"/>
            </w:tcBorders>
            <w:shd w:val="pct10" w:color="auto" w:fill="auto"/>
          </w:tcPr>
          <w:p w14:paraId="553DDF45"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Naziv prostora</w:t>
            </w:r>
          </w:p>
        </w:tc>
        <w:tc>
          <w:tcPr>
            <w:tcW w:w="2943" w:type="dxa"/>
            <w:tcBorders>
              <w:bottom w:val="single" w:sz="4" w:space="0" w:color="auto"/>
            </w:tcBorders>
            <w:shd w:val="pct10" w:color="auto" w:fill="auto"/>
          </w:tcPr>
          <w:p w14:paraId="41AB3973"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Vrsta dela</w:t>
            </w:r>
          </w:p>
        </w:tc>
      </w:tr>
      <w:tr w:rsidR="008C1799" w:rsidRPr="005A3BF2" w14:paraId="77CED8FB" w14:textId="77777777" w:rsidTr="005D39A0">
        <w:tc>
          <w:tcPr>
            <w:tcW w:w="550" w:type="dxa"/>
            <w:tcBorders>
              <w:bottom w:val="nil"/>
            </w:tcBorders>
          </w:tcPr>
          <w:p w14:paraId="6D0531F0"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p>
        </w:tc>
        <w:tc>
          <w:tcPr>
            <w:tcW w:w="2994" w:type="dxa"/>
            <w:tcBorders>
              <w:bottom w:val="nil"/>
            </w:tcBorders>
          </w:tcPr>
          <w:p w14:paraId="7B59AE22"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c>
          <w:tcPr>
            <w:tcW w:w="2551" w:type="dxa"/>
            <w:tcBorders>
              <w:bottom w:val="nil"/>
            </w:tcBorders>
          </w:tcPr>
          <w:p w14:paraId="3A7A488F"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c>
          <w:tcPr>
            <w:tcW w:w="2943" w:type="dxa"/>
            <w:tcBorders>
              <w:bottom w:val="nil"/>
            </w:tcBorders>
          </w:tcPr>
          <w:p w14:paraId="003E79AF"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r>
      <w:tr w:rsidR="008C1799" w:rsidRPr="005A3BF2" w14:paraId="3BDA70CC" w14:textId="77777777" w:rsidTr="005D39A0">
        <w:tc>
          <w:tcPr>
            <w:tcW w:w="550" w:type="dxa"/>
            <w:tcBorders>
              <w:top w:val="nil"/>
              <w:bottom w:val="nil"/>
            </w:tcBorders>
          </w:tcPr>
          <w:p w14:paraId="55670E0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p>
        </w:tc>
        <w:tc>
          <w:tcPr>
            <w:tcW w:w="2994" w:type="dxa"/>
            <w:tcBorders>
              <w:top w:val="nil"/>
              <w:bottom w:val="nil"/>
            </w:tcBorders>
          </w:tcPr>
          <w:p w14:paraId="6D92A3C5" w14:textId="77777777" w:rsidR="008C1799" w:rsidRPr="005A3BF2" w:rsidRDefault="008C1799" w:rsidP="005D39A0">
            <w:pPr>
              <w:widowControl/>
              <w:suppressAutoHyphens w:val="0"/>
              <w:autoSpaceDN/>
              <w:spacing w:after="0"/>
              <w:textAlignment w:val="auto"/>
              <w:rPr>
                <w:rFonts w:ascii="Arial" w:eastAsia="Times New Roman" w:hAnsi="Arial" w:cs="Times New Roman"/>
                <w:kern w:val="0"/>
                <w:sz w:val="20"/>
                <w:szCs w:val="24"/>
                <w:lang w:eastAsia="sl-SI"/>
              </w:rPr>
            </w:pPr>
          </w:p>
          <w:p w14:paraId="2DA1AC5C" w14:textId="77777777" w:rsidR="008C1799" w:rsidRPr="005A3BF2" w:rsidRDefault="008C1799" w:rsidP="005D39A0">
            <w:pPr>
              <w:widowControl/>
              <w:suppressAutoHyphens w:val="0"/>
              <w:autoSpaceDN/>
              <w:spacing w:after="0"/>
              <w:textAlignment w:val="auto"/>
              <w:rPr>
                <w:rFonts w:ascii="Arial" w:eastAsia="Times New Roman" w:hAnsi="Arial" w:cs="Times New Roman"/>
                <w:kern w:val="0"/>
                <w:sz w:val="20"/>
                <w:szCs w:val="24"/>
                <w:lang w:eastAsia="sl-SI"/>
              </w:rPr>
            </w:pPr>
          </w:p>
        </w:tc>
        <w:tc>
          <w:tcPr>
            <w:tcW w:w="2551" w:type="dxa"/>
            <w:tcBorders>
              <w:top w:val="nil"/>
              <w:bottom w:val="nil"/>
            </w:tcBorders>
          </w:tcPr>
          <w:p w14:paraId="2E5E1F90" w14:textId="77777777" w:rsidR="008C1799" w:rsidRPr="005A3BF2" w:rsidRDefault="008C1799" w:rsidP="005D39A0">
            <w:pPr>
              <w:widowControl/>
              <w:suppressAutoHyphens w:val="0"/>
              <w:autoSpaceDN/>
              <w:spacing w:after="0"/>
              <w:textAlignment w:val="auto"/>
              <w:rPr>
                <w:rFonts w:ascii="Arial" w:eastAsia="Times New Roman" w:hAnsi="Arial" w:cs="Times New Roman"/>
                <w:kern w:val="0"/>
                <w:sz w:val="20"/>
                <w:szCs w:val="24"/>
                <w:lang w:eastAsia="sl-SI"/>
              </w:rPr>
            </w:pPr>
          </w:p>
          <w:p w14:paraId="6BED9E7E" w14:textId="77777777" w:rsidR="008C1799" w:rsidRPr="005A3BF2" w:rsidRDefault="008C1799" w:rsidP="005D39A0">
            <w:pPr>
              <w:widowControl/>
              <w:suppressAutoHyphens w:val="0"/>
              <w:autoSpaceDN/>
              <w:spacing w:after="0"/>
              <w:textAlignment w:val="auto"/>
              <w:rPr>
                <w:rFonts w:ascii="Arial" w:eastAsia="Times New Roman" w:hAnsi="Arial" w:cs="Times New Roman"/>
                <w:kern w:val="0"/>
                <w:sz w:val="20"/>
                <w:szCs w:val="24"/>
                <w:lang w:eastAsia="sl-SI"/>
              </w:rPr>
            </w:pPr>
            <w:r w:rsidRPr="005A3BF2">
              <w:rPr>
                <w:rFonts w:ascii="Arial" w:eastAsia="Times New Roman" w:hAnsi="Arial" w:cs="Times New Roman"/>
                <w:kern w:val="0"/>
                <w:sz w:val="20"/>
                <w:szCs w:val="24"/>
                <w:lang w:eastAsia="sl-SI"/>
              </w:rPr>
              <w:t xml:space="preserve">  </w:t>
            </w:r>
          </w:p>
        </w:tc>
        <w:tc>
          <w:tcPr>
            <w:tcW w:w="2943" w:type="dxa"/>
            <w:tcBorders>
              <w:top w:val="nil"/>
              <w:bottom w:val="nil"/>
            </w:tcBorders>
          </w:tcPr>
          <w:p w14:paraId="15E6370B" w14:textId="77777777" w:rsidR="008C1799" w:rsidRPr="005A3BF2" w:rsidRDefault="008C1799" w:rsidP="005D39A0">
            <w:pPr>
              <w:widowControl/>
              <w:suppressAutoHyphens w:val="0"/>
              <w:autoSpaceDN/>
              <w:spacing w:after="0"/>
              <w:textAlignment w:val="auto"/>
              <w:rPr>
                <w:rFonts w:ascii="Arial" w:eastAsia="Times New Roman" w:hAnsi="Arial" w:cs="Times New Roman"/>
                <w:color w:val="FF0000"/>
                <w:kern w:val="0"/>
                <w:sz w:val="20"/>
                <w:szCs w:val="24"/>
                <w:lang w:eastAsia="sl-SI"/>
              </w:rPr>
            </w:pPr>
          </w:p>
        </w:tc>
      </w:tr>
      <w:tr w:rsidR="008C1799" w:rsidRPr="005A3BF2" w14:paraId="26C1CFA9" w14:textId="77777777" w:rsidTr="005D39A0">
        <w:tc>
          <w:tcPr>
            <w:tcW w:w="550" w:type="dxa"/>
            <w:tcBorders>
              <w:top w:val="nil"/>
            </w:tcBorders>
          </w:tcPr>
          <w:p w14:paraId="462606BE"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p>
        </w:tc>
        <w:tc>
          <w:tcPr>
            <w:tcW w:w="2994" w:type="dxa"/>
            <w:tcBorders>
              <w:top w:val="nil"/>
            </w:tcBorders>
          </w:tcPr>
          <w:p w14:paraId="3BDD8F8D" w14:textId="77777777" w:rsidR="008C1799" w:rsidRPr="005A3BF2" w:rsidRDefault="008C1799" w:rsidP="005D39A0">
            <w:pPr>
              <w:widowControl/>
              <w:suppressAutoHyphens w:val="0"/>
              <w:autoSpaceDN/>
              <w:spacing w:after="0"/>
              <w:textAlignment w:val="auto"/>
              <w:rPr>
                <w:rFonts w:ascii="Arial" w:eastAsia="Times New Roman" w:hAnsi="Arial" w:cs="Times New Roman"/>
                <w:kern w:val="0"/>
                <w:sz w:val="20"/>
                <w:szCs w:val="24"/>
                <w:lang w:eastAsia="sl-SI"/>
              </w:rPr>
            </w:pPr>
          </w:p>
        </w:tc>
        <w:tc>
          <w:tcPr>
            <w:tcW w:w="2551" w:type="dxa"/>
            <w:tcBorders>
              <w:top w:val="nil"/>
            </w:tcBorders>
          </w:tcPr>
          <w:p w14:paraId="3DD8D69C"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c>
          <w:tcPr>
            <w:tcW w:w="2943" w:type="dxa"/>
            <w:tcBorders>
              <w:top w:val="nil"/>
            </w:tcBorders>
          </w:tcPr>
          <w:p w14:paraId="42ADF5F7"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r>
    </w:tbl>
    <w:p w14:paraId="74485272"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158FC745"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Delavcem izvajalcev del na skupnem delovišču je prepovedano gibanje izven njihovega delovnega območja zlasti pa v prostore, ki niso navedeni v tem dogovoru, kot skupno delovišče.</w:t>
      </w:r>
    </w:p>
    <w:p w14:paraId="47DC4C40"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69661734"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Predviden čas trajanja delovišča od dne: ………………….. do dne: ……………………..</w:t>
      </w:r>
    </w:p>
    <w:p w14:paraId="0C950B92"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4CE9A62C" w14:textId="77777777" w:rsidR="008C1799" w:rsidRPr="005A3BF2" w:rsidRDefault="008C1799" w:rsidP="008C1799">
      <w:pPr>
        <w:widowControl/>
        <w:numPr>
          <w:ilvl w:val="0"/>
          <w:numId w:val="22"/>
        </w:numPr>
        <w:suppressAutoHyphens w:val="0"/>
        <w:autoSpaceDN/>
        <w:spacing w:after="0"/>
        <w:ind w:left="284" w:hanging="284"/>
        <w:jc w:val="both"/>
        <w:textAlignment w:val="auto"/>
        <w:rPr>
          <w:rFonts w:ascii="Arial" w:eastAsia="Times New Roman" w:hAnsi="Arial" w:cs="Arial"/>
          <w:kern w:val="0"/>
          <w:sz w:val="20"/>
          <w:szCs w:val="20"/>
          <w:lang w:eastAsia="sl-SI"/>
        </w:rPr>
      </w:pPr>
      <w:bookmarkStart w:id="2" w:name="_Hlk527356707"/>
      <w:r w:rsidRPr="005A3BF2">
        <w:rPr>
          <w:rFonts w:ascii="Arial" w:eastAsia="Times New Roman" w:hAnsi="Arial" w:cs="Arial"/>
          <w:kern w:val="0"/>
          <w:sz w:val="20"/>
          <w:szCs w:val="20"/>
          <w:lang w:eastAsia="sl-SI"/>
        </w:rPr>
        <w:t xml:space="preserve">Odgovorni delavec (ci) </w:t>
      </w:r>
      <w:r w:rsidRPr="005A3BF2">
        <w:rPr>
          <w:rFonts w:ascii="Arial" w:eastAsia="Times New Roman" w:hAnsi="Arial" w:cs="Arial"/>
          <w:b/>
          <w:kern w:val="0"/>
          <w:sz w:val="20"/>
          <w:szCs w:val="20"/>
          <w:lang w:eastAsia="sl-SI"/>
        </w:rPr>
        <w:t>Splošne bolnišnice Celje</w:t>
      </w:r>
      <w:r w:rsidRPr="005A3BF2">
        <w:rPr>
          <w:rFonts w:ascii="Arial" w:eastAsia="Times New Roman" w:hAnsi="Arial" w:cs="Arial"/>
          <w:kern w:val="0"/>
          <w:sz w:val="20"/>
          <w:szCs w:val="20"/>
          <w:lang w:eastAsia="sl-SI"/>
        </w:rPr>
        <w:t xml:space="preserve"> za zagotavljanje varnosti in zdravja pri delu na skupnem delovišču je/so naslednji vodje (skrbi za varnost svojih podrejenih delavcev in opravljanje dela v skladu s predpisi):</w:t>
      </w:r>
      <w:bookmarkEnd w:id="2"/>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949"/>
        <w:gridCol w:w="2976"/>
        <w:gridCol w:w="1134"/>
        <w:gridCol w:w="2268"/>
      </w:tblGrid>
      <w:tr w:rsidR="008C1799" w:rsidRPr="005A3BF2" w14:paraId="0140969A" w14:textId="77777777" w:rsidTr="005D39A0">
        <w:tc>
          <w:tcPr>
            <w:tcW w:w="603" w:type="dxa"/>
            <w:shd w:val="pct10" w:color="auto" w:fill="auto"/>
            <w:vAlign w:val="center"/>
          </w:tcPr>
          <w:p w14:paraId="3A98C06C"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bookmarkStart w:id="3" w:name="_Hlk527356769"/>
            <w:r w:rsidRPr="005A3BF2">
              <w:rPr>
                <w:rFonts w:ascii="Arial" w:eastAsia="Times New Roman" w:hAnsi="Arial" w:cs="Arial"/>
                <w:kern w:val="0"/>
                <w:sz w:val="18"/>
                <w:szCs w:val="18"/>
                <w:lang w:eastAsia="sl-SI"/>
              </w:rPr>
              <w:t xml:space="preserve">Št. </w:t>
            </w:r>
          </w:p>
        </w:tc>
        <w:tc>
          <w:tcPr>
            <w:tcW w:w="1949" w:type="dxa"/>
            <w:shd w:val="pct10" w:color="auto" w:fill="auto"/>
            <w:vAlign w:val="center"/>
          </w:tcPr>
          <w:p w14:paraId="111AD24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Ime in priimek</w:t>
            </w:r>
          </w:p>
        </w:tc>
        <w:tc>
          <w:tcPr>
            <w:tcW w:w="2976" w:type="dxa"/>
            <w:shd w:val="pct10" w:color="auto" w:fill="auto"/>
            <w:vAlign w:val="center"/>
          </w:tcPr>
          <w:p w14:paraId="4D023FA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Funkcija</w:t>
            </w:r>
          </w:p>
        </w:tc>
        <w:tc>
          <w:tcPr>
            <w:tcW w:w="1134" w:type="dxa"/>
            <w:shd w:val="pct10" w:color="auto" w:fill="auto"/>
            <w:vAlign w:val="center"/>
          </w:tcPr>
          <w:p w14:paraId="6A515457"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Zaposlen (naslov)</w:t>
            </w:r>
          </w:p>
        </w:tc>
        <w:tc>
          <w:tcPr>
            <w:tcW w:w="2268" w:type="dxa"/>
            <w:shd w:val="pct10" w:color="auto" w:fill="auto"/>
            <w:vAlign w:val="center"/>
          </w:tcPr>
          <w:p w14:paraId="4D1D89E9"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Skupno delovišče oziroma del delovišča</w:t>
            </w:r>
          </w:p>
        </w:tc>
      </w:tr>
      <w:tr w:rsidR="008C1799" w:rsidRPr="005A3BF2" w14:paraId="0CD5DC75" w14:textId="77777777" w:rsidTr="005D39A0">
        <w:tc>
          <w:tcPr>
            <w:tcW w:w="603" w:type="dxa"/>
          </w:tcPr>
          <w:p w14:paraId="25DE3517"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bookmarkStart w:id="4" w:name="_Hlk527356671"/>
            <w:r w:rsidRPr="005A3BF2">
              <w:rPr>
                <w:rFonts w:ascii="Arial" w:eastAsia="Times New Roman" w:hAnsi="Arial" w:cs="Arial"/>
                <w:color w:val="000000"/>
                <w:kern w:val="0"/>
                <w:sz w:val="18"/>
                <w:szCs w:val="18"/>
                <w:lang w:eastAsia="sl-SI"/>
              </w:rPr>
              <w:t>1.</w:t>
            </w:r>
          </w:p>
        </w:tc>
        <w:tc>
          <w:tcPr>
            <w:tcW w:w="1949" w:type="dxa"/>
          </w:tcPr>
          <w:p w14:paraId="58A76E19"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976" w:type="dxa"/>
          </w:tcPr>
          <w:p w14:paraId="2A37AA02"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134" w:type="dxa"/>
          </w:tcPr>
          <w:p w14:paraId="3481E6B2"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268" w:type="dxa"/>
          </w:tcPr>
          <w:p w14:paraId="767BF794"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r>
      <w:bookmarkEnd w:id="4"/>
      <w:tr w:rsidR="008C1799" w:rsidRPr="005A3BF2" w14:paraId="184EEEAC" w14:textId="77777777" w:rsidTr="005D39A0">
        <w:tc>
          <w:tcPr>
            <w:tcW w:w="603" w:type="dxa"/>
          </w:tcPr>
          <w:p w14:paraId="0377395E"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r w:rsidRPr="005A3BF2">
              <w:rPr>
                <w:rFonts w:ascii="Arial" w:eastAsia="Times New Roman" w:hAnsi="Arial" w:cs="Arial"/>
                <w:color w:val="000000"/>
                <w:kern w:val="0"/>
                <w:sz w:val="18"/>
                <w:szCs w:val="18"/>
                <w:lang w:eastAsia="sl-SI"/>
              </w:rPr>
              <w:t>2.</w:t>
            </w:r>
          </w:p>
        </w:tc>
        <w:tc>
          <w:tcPr>
            <w:tcW w:w="1949" w:type="dxa"/>
          </w:tcPr>
          <w:p w14:paraId="0FE07BD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976" w:type="dxa"/>
          </w:tcPr>
          <w:p w14:paraId="31FC3695"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134" w:type="dxa"/>
          </w:tcPr>
          <w:p w14:paraId="33C6CA8C"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268" w:type="dxa"/>
          </w:tcPr>
          <w:p w14:paraId="6C551D38" w14:textId="77777777" w:rsidR="008C1799" w:rsidRPr="005A3BF2" w:rsidRDefault="008C1799" w:rsidP="005D39A0">
            <w:pPr>
              <w:widowControl/>
              <w:suppressAutoHyphens w:val="0"/>
              <w:autoSpaceDN/>
              <w:spacing w:after="0"/>
              <w:textAlignment w:val="auto"/>
              <w:rPr>
                <w:rFonts w:ascii="Arial" w:eastAsia="Times New Roman" w:hAnsi="Arial" w:cs="Times New Roman"/>
                <w:color w:val="000000"/>
                <w:kern w:val="0"/>
                <w:sz w:val="18"/>
                <w:szCs w:val="18"/>
                <w:lang w:eastAsia="sl-SI"/>
              </w:rPr>
            </w:pPr>
          </w:p>
        </w:tc>
      </w:tr>
      <w:bookmarkEnd w:id="3"/>
      <w:tr w:rsidR="008C1799" w:rsidRPr="005A3BF2" w14:paraId="6D49C30B" w14:textId="77777777" w:rsidTr="005D39A0">
        <w:tc>
          <w:tcPr>
            <w:tcW w:w="603" w:type="dxa"/>
            <w:tcBorders>
              <w:top w:val="single" w:sz="4" w:space="0" w:color="auto"/>
              <w:left w:val="single" w:sz="4" w:space="0" w:color="auto"/>
              <w:bottom w:val="single" w:sz="4" w:space="0" w:color="auto"/>
              <w:right w:val="single" w:sz="4" w:space="0" w:color="auto"/>
            </w:tcBorders>
          </w:tcPr>
          <w:p w14:paraId="272703BE"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r w:rsidRPr="005A3BF2">
              <w:rPr>
                <w:rFonts w:ascii="Arial" w:eastAsia="Times New Roman" w:hAnsi="Arial" w:cs="Arial"/>
                <w:color w:val="000000"/>
                <w:kern w:val="0"/>
                <w:sz w:val="18"/>
                <w:szCs w:val="18"/>
                <w:lang w:eastAsia="sl-SI"/>
              </w:rPr>
              <w:t xml:space="preserve">3. </w:t>
            </w:r>
          </w:p>
        </w:tc>
        <w:tc>
          <w:tcPr>
            <w:tcW w:w="1949" w:type="dxa"/>
            <w:tcBorders>
              <w:top w:val="single" w:sz="4" w:space="0" w:color="auto"/>
              <w:left w:val="single" w:sz="4" w:space="0" w:color="auto"/>
              <w:bottom w:val="single" w:sz="4" w:space="0" w:color="auto"/>
              <w:right w:val="single" w:sz="4" w:space="0" w:color="auto"/>
            </w:tcBorders>
          </w:tcPr>
          <w:p w14:paraId="1EC75FE6"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976" w:type="dxa"/>
            <w:tcBorders>
              <w:top w:val="single" w:sz="4" w:space="0" w:color="auto"/>
              <w:left w:val="single" w:sz="4" w:space="0" w:color="auto"/>
              <w:bottom w:val="single" w:sz="4" w:space="0" w:color="auto"/>
              <w:right w:val="single" w:sz="4" w:space="0" w:color="auto"/>
            </w:tcBorders>
          </w:tcPr>
          <w:p w14:paraId="61B6C628"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134" w:type="dxa"/>
            <w:tcBorders>
              <w:top w:val="single" w:sz="4" w:space="0" w:color="auto"/>
              <w:left w:val="single" w:sz="4" w:space="0" w:color="auto"/>
              <w:bottom w:val="single" w:sz="4" w:space="0" w:color="auto"/>
              <w:right w:val="single" w:sz="4" w:space="0" w:color="auto"/>
            </w:tcBorders>
          </w:tcPr>
          <w:p w14:paraId="3BDCD0F0"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268" w:type="dxa"/>
            <w:tcBorders>
              <w:top w:val="single" w:sz="4" w:space="0" w:color="auto"/>
              <w:left w:val="single" w:sz="4" w:space="0" w:color="auto"/>
              <w:bottom w:val="single" w:sz="4" w:space="0" w:color="auto"/>
              <w:right w:val="single" w:sz="4" w:space="0" w:color="auto"/>
            </w:tcBorders>
          </w:tcPr>
          <w:p w14:paraId="214849F3"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r>
      <w:tr w:rsidR="008C1799" w:rsidRPr="005A3BF2" w14:paraId="45161709" w14:textId="77777777" w:rsidTr="005D39A0">
        <w:tc>
          <w:tcPr>
            <w:tcW w:w="603" w:type="dxa"/>
            <w:tcBorders>
              <w:top w:val="single" w:sz="4" w:space="0" w:color="auto"/>
              <w:left w:val="single" w:sz="4" w:space="0" w:color="auto"/>
              <w:bottom w:val="single" w:sz="4" w:space="0" w:color="auto"/>
              <w:right w:val="single" w:sz="4" w:space="0" w:color="auto"/>
            </w:tcBorders>
          </w:tcPr>
          <w:p w14:paraId="41CC800C"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c>
          <w:tcPr>
            <w:tcW w:w="1949" w:type="dxa"/>
            <w:tcBorders>
              <w:top w:val="single" w:sz="4" w:space="0" w:color="auto"/>
              <w:left w:val="single" w:sz="4" w:space="0" w:color="auto"/>
              <w:bottom w:val="single" w:sz="4" w:space="0" w:color="auto"/>
              <w:right w:val="single" w:sz="4" w:space="0" w:color="auto"/>
            </w:tcBorders>
          </w:tcPr>
          <w:p w14:paraId="5D591A5C"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c>
          <w:tcPr>
            <w:tcW w:w="2976" w:type="dxa"/>
            <w:tcBorders>
              <w:top w:val="single" w:sz="4" w:space="0" w:color="auto"/>
              <w:left w:val="single" w:sz="4" w:space="0" w:color="auto"/>
              <w:bottom w:val="single" w:sz="4" w:space="0" w:color="auto"/>
              <w:right w:val="single" w:sz="4" w:space="0" w:color="auto"/>
            </w:tcBorders>
          </w:tcPr>
          <w:p w14:paraId="3E5518A2"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c>
          <w:tcPr>
            <w:tcW w:w="1134" w:type="dxa"/>
            <w:tcBorders>
              <w:top w:val="single" w:sz="4" w:space="0" w:color="auto"/>
              <w:left w:val="single" w:sz="4" w:space="0" w:color="auto"/>
              <w:bottom w:val="single" w:sz="4" w:space="0" w:color="auto"/>
              <w:right w:val="single" w:sz="4" w:space="0" w:color="auto"/>
            </w:tcBorders>
          </w:tcPr>
          <w:p w14:paraId="619ED731"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c>
          <w:tcPr>
            <w:tcW w:w="2268" w:type="dxa"/>
            <w:tcBorders>
              <w:top w:val="single" w:sz="4" w:space="0" w:color="auto"/>
              <w:left w:val="single" w:sz="4" w:space="0" w:color="auto"/>
              <w:bottom w:val="single" w:sz="4" w:space="0" w:color="auto"/>
              <w:right w:val="single" w:sz="4" w:space="0" w:color="auto"/>
            </w:tcBorders>
          </w:tcPr>
          <w:p w14:paraId="25B25290"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FF0000"/>
                <w:kern w:val="0"/>
                <w:sz w:val="18"/>
                <w:szCs w:val="18"/>
                <w:lang w:eastAsia="sl-SI"/>
              </w:rPr>
            </w:pPr>
          </w:p>
        </w:tc>
      </w:tr>
    </w:tbl>
    <w:p w14:paraId="7B7E7B00"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3E419AD2"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Odgovorni delavec (ci) </w:t>
      </w:r>
      <w:r w:rsidRPr="005A3BF2">
        <w:rPr>
          <w:rFonts w:ascii="Arial" w:eastAsia="Times New Roman" w:hAnsi="Arial" w:cs="Arial"/>
          <w:b/>
          <w:kern w:val="0"/>
          <w:sz w:val="20"/>
          <w:szCs w:val="20"/>
          <w:lang w:eastAsia="sl-SI"/>
        </w:rPr>
        <w:t>izvajalca del</w:t>
      </w:r>
      <w:r w:rsidRPr="005A3BF2">
        <w:rPr>
          <w:rFonts w:ascii="Arial" w:eastAsia="Times New Roman" w:hAnsi="Arial" w:cs="Arial"/>
          <w:kern w:val="0"/>
          <w:sz w:val="20"/>
          <w:szCs w:val="20"/>
          <w:lang w:eastAsia="sl-SI"/>
        </w:rPr>
        <w:t xml:space="preserve"> za zagotavljanje varnosti in zdravja pri delu na skupnem delovišču je/so naslednji vodje (skrbi za varnost svojih podrejenih delavcev in opravljanje dela v skladu s predpisi):</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807"/>
        <w:gridCol w:w="1843"/>
        <w:gridCol w:w="1984"/>
        <w:gridCol w:w="2693"/>
      </w:tblGrid>
      <w:tr w:rsidR="008C1799" w:rsidRPr="005A3BF2" w14:paraId="1D8E1DA0" w14:textId="77777777" w:rsidTr="005D39A0">
        <w:tc>
          <w:tcPr>
            <w:tcW w:w="603" w:type="dxa"/>
            <w:shd w:val="pct10" w:color="auto" w:fill="auto"/>
          </w:tcPr>
          <w:p w14:paraId="75DD52D0"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bookmarkStart w:id="5" w:name="_Hlk527357235"/>
            <w:r w:rsidRPr="005A3BF2">
              <w:rPr>
                <w:rFonts w:ascii="Arial" w:eastAsia="Times New Roman" w:hAnsi="Arial" w:cs="Arial"/>
                <w:kern w:val="0"/>
                <w:sz w:val="18"/>
                <w:szCs w:val="18"/>
                <w:lang w:eastAsia="sl-SI"/>
              </w:rPr>
              <w:t xml:space="preserve">Št. </w:t>
            </w:r>
          </w:p>
        </w:tc>
        <w:tc>
          <w:tcPr>
            <w:tcW w:w="1807" w:type="dxa"/>
            <w:shd w:val="pct10" w:color="auto" w:fill="auto"/>
          </w:tcPr>
          <w:p w14:paraId="46BEDE50"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Ime in priimek</w:t>
            </w:r>
          </w:p>
        </w:tc>
        <w:tc>
          <w:tcPr>
            <w:tcW w:w="1843" w:type="dxa"/>
            <w:shd w:val="pct10" w:color="auto" w:fill="auto"/>
          </w:tcPr>
          <w:p w14:paraId="23637A82"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Funkcija</w:t>
            </w:r>
          </w:p>
        </w:tc>
        <w:tc>
          <w:tcPr>
            <w:tcW w:w="1984" w:type="dxa"/>
            <w:shd w:val="pct10" w:color="auto" w:fill="auto"/>
          </w:tcPr>
          <w:p w14:paraId="3A5F7FB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 xml:space="preserve">Zaposlen  </w:t>
            </w:r>
          </w:p>
        </w:tc>
        <w:tc>
          <w:tcPr>
            <w:tcW w:w="2693" w:type="dxa"/>
            <w:shd w:val="pct10" w:color="auto" w:fill="auto"/>
          </w:tcPr>
          <w:p w14:paraId="7CB3ECBE"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Skupno delovišče oziroma del delovišča</w:t>
            </w:r>
          </w:p>
        </w:tc>
      </w:tr>
      <w:tr w:rsidR="008C1799" w:rsidRPr="005A3BF2" w14:paraId="0D278AAA" w14:textId="77777777" w:rsidTr="005D39A0">
        <w:tc>
          <w:tcPr>
            <w:tcW w:w="603" w:type="dxa"/>
          </w:tcPr>
          <w:p w14:paraId="70134C7A"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r w:rsidRPr="005A3BF2">
              <w:rPr>
                <w:rFonts w:ascii="Arial" w:eastAsia="Times New Roman" w:hAnsi="Arial" w:cs="Arial"/>
                <w:color w:val="000000"/>
                <w:kern w:val="0"/>
                <w:sz w:val="18"/>
                <w:szCs w:val="18"/>
                <w:lang w:eastAsia="sl-SI"/>
              </w:rPr>
              <w:t>1.</w:t>
            </w:r>
          </w:p>
        </w:tc>
        <w:tc>
          <w:tcPr>
            <w:tcW w:w="1807" w:type="dxa"/>
          </w:tcPr>
          <w:p w14:paraId="2F69DDD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843" w:type="dxa"/>
          </w:tcPr>
          <w:p w14:paraId="0B70E604"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984" w:type="dxa"/>
          </w:tcPr>
          <w:p w14:paraId="0534D790"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693" w:type="dxa"/>
          </w:tcPr>
          <w:p w14:paraId="573E53F4"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r>
      <w:bookmarkEnd w:id="5"/>
      <w:tr w:rsidR="008C1799" w:rsidRPr="005A3BF2" w14:paraId="736AF634" w14:textId="77777777" w:rsidTr="005D39A0">
        <w:tc>
          <w:tcPr>
            <w:tcW w:w="603" w:type="dxa"/>
          </w:tcPr>
          <w:p w14:paraId="40FF5920"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807" w:type="dxa"/>
          </w:tcPr>
          <w:p w14:paraId="1F0AF166"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843" w:type="dxa"/>
          </w:tcPr>
          <w:p w14:paraId="01DBA88E"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984" w:type="dxa"/>
          </w:tcPr>
          <w:p w14:paraId="62DE0289"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693" w:type="dxa"/>
          </w:tcPr>
          <w:p w14:paraId="7A142F64"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r>
      <w:tr w:rsidR="008C1799" w:rsidRPr="005A3BF2" w14:paraId="2D325278" w14:textId="77777777" w:rsidTr="005D39A0">
        <w:tc>
          <w:tcPr>
            <w:tcW w:w="603" w:type="dxa"/>
          </w:tcPr>
          <w:p w14:paraId="697411DD"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807" w:type="dxa"/>
          </w:tcPr>
          <w:p w14:paraId="24DE378F"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843" w:type="dxa"/>
          </w:tcPr>
          <w:p w14:paraId="7C062E7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1984" w:type="dxa"/>
          </w:tcPr>
          <w:p w14:paraId="1432141B"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c>
          <w:tcPr>
            <w:tcW w:w="2693" w:type="dxa"/>
          </w:tcPr>
          <w:p w14:paraId="603A072E" w14:textId="77777777" w:rsidR="008C1799" w:rsidRPr="005A3BF2" w:rsidRDefault="008C1799" w:rsidP="005D39A0">
            <w:pPr>
              <w:widowControl/>
              <w:suppressAutoHyphens w:val="0"/>
              <w:autoSpaceDN/>
              <w:spacing w:before="100" w:beforeAutospacing="1" w:after="100" w:afterAutospacing="1"/>
              <w:textAlignment w:val="auto"/>
              <w:rPr>
                <w:rFonts w:ascii="Arial" w:eastAsia="Times New Roman" w:hAnsi="Arial" w:cs="Arial"/>
                <w:color w:val="000000"/>
                <w:kern w:val="0"/>
                <w:sz w:val="18"/>
                <w:szCs w:val="18"/>
                <w:lang w:eastAsia="sl-SI"/>
              </w:rPr>
            </w:pPr>
          </w:p>
        </w:tc>
      </w:tr>
    </w:tbl>
    <w:p w14:paraId="7E928880"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568B9E92"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Obe podpisnici se sporazumno dogovorita, da </w:t>
      </w:r>
      <w:bookmarkStart w:id="6" w:name="_Hlk15022857"/>
      <w:r w:rsidRPr="005A3BF2">
        <w:rPr>
          <w:rFonts w:ascii="Arial" w:eastAsia="Times New Roman" w:hAnsi="Arial" w:cs="Arial"/>
          <w:kern w:val="0"/>
          <w:sz w:val="20"/>
          <w:szCs w:val="20"/>
          <w:lang w:eastAsia="sl-SI"/>
        </w:rPr>
        <w:t>za usklajeno izvajanje ukrepov</w:t>
      </w:r>
      <w:bookmarkEnd w:id="6"/>
      <w:r w:rsidRPr="005A3BF2">
        <w:rPr>
          <w:rFonts w:ascii="Arial" w:eastAsia="Times New Roman" w:hAnsi="Arial" w:cs="Arial"/>
          <w:kern w:val="0"/>
          <w:sz w:val="20"/>
          <w:szCs w:val="20"/>
          <w:lang w:eastAsia="sl-SI"/>
        </w:rPr>
        <w:t>, določenih s tem pisnim sporazumom, imenujeta osebo:</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807"/>
        <w:gridCol w:w="3118"/>
        <w:gridCol w:w="3402"/>
      </w:tblGrid>
      <w:tr w:rsidR="008C1799" w:rsidRPr="005A3BF2" w14:paraId="538C1AD2" w14:textId="77777777" w:rsidTr="005D39A0">
        <w:tc>
          <w:tcPr>
            <w:tcW w:w="603" w:type="dxa"/>
            <w:shd w:val="pct10" w:color="auto" w:fill="auto"/>
          </w:tcPr>
          <w:p w14:paraId="454F1B7C" w14:textId="77777777" w:rsidR="008C1799" w:rsidRPr="005A3BF2" w:rsidRDefault="008C1799" w:rsidP="005D39A0">
            <w:pPr>
              <w:widowControl/>
              <w:suppressAutoHyphens w:val="0"/>
              <w:autoSpaceDN/>
              <w:spacing w:before="120" w:after="120"/>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Št.</w:t>
            </w:r>
          </w:p>
        </w:tc>
        <w:tc>
          <w:tcPr>
            <w:tcW w:w="1807" w:type="dxa"/>
            <w:shd w:val="pct10" w:color="auto" w:fill="auto"/>
          </w:tcPr>
          <w:p w14:paraId="06DE32BA" w14:textId="77777777" w:rsidR="008C1799" w:rsidRPr="005A3BF2" w:rsidRDefault="008C1799" w:rsidP="005D39A0">
            <w:pPr>
              <w:widowControl/>
              <w:suppressAutoHyphens w:val="0"/>
              <w:autoSpaceDN/>
              <w:spacing w:before="120" w:after="120"/>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Ime in priimek</w:t>
            </w:r>
          </w:p>
        </w:tc>
        <w:tc>
          <w:tcPr>
            <w:tcW w:w="3118" w:type="dxa"/>
            <w:shd w:val="pct10" w:color="auto" w:fill="auto"/>
          </w:tcPr>
          <w:p w14:paraId="154CB269" w14:textId="77777777" w:rsidR="008C1799" w:rsidRPr="005A3BF2" w:rsidRDefault="008C1799" w:rsidP="005D39A0">
            <w:pPr>
              <w:widowControl/>
              <w:suppressAutoHyphens w:val="0"/>
              <w:autoSpaceDN/>
              <w:spacing w:before="120" w:after="120"/>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Funkcija</w:t>
            </w:r>
          </w:p>
        </w:tc>
        <w:tc>
          <w:tcPr>
            <w:tcW w:w="3402" w:type="dxa"/>
            <w:shd w:val="pct10" w:color="auto" w:fill="auto"/>
          </w:tcPr>
          <w:p w14:paraId="3A651965" w14:textId="77777777" w:rsidR="008C1799" w:rsidRPr="005A3BF2" w:rsidRDefault="008C1799" w:rsidP="005D39A0">
            <w:pPr>
              <w:widowControl/>
              <w:suppressAutoHyphens w:val="0"/>
              <w:autoSpaceDN/>
              <w:spacing w:before="120" w:after="120"/>
              <w:textAlignment w:val="auto"/>
              <w:rPr>
                <w:rFonts w:ascii="Arial" w:eastAsia="Times New Roman" w:hAnsi="Arial" w:cs="Arial"/>
                <w:kern w:val="0"/>
                <w:sz w:val="18"/>
                <w:szCs w:val="18"/>
                <w:lang w:eastAsia="sl-SI"/>
              </w:rPr>
            </w:pPr>
            <w:r w:rsidRPr="005A3BF2">
              <w:rPr>
                <w:rFonts w:ascii="Arial" w:eastAsia="Times New Roman" w:hAnsi="Arial" w:cs="Arial"/>
                <w:kern w:val="0"/>
                <w:sz w:val="18"/>
                <w:szCs w:val="18"/>
                <w:lang w:eastAsia="sl-SI"/>
              </w:rPr>
              <w:t>Zaposlen (naslov)</w:t>
            </w:r>
          </w:p>
        </w:tc>
      </w:tr>
      <w:tr w:rsidR="008C1799" w:rsidRPr="005A3BF2" w14:paraId="16E07850" w14:textId="77777777" w:rsidTr="005D39A0">
        <w:trPr>
          <w:trHeight w:val="300"/>
        </w:trPr>
        <w:tc>
          <w:tcPr>
            <w:tcW w:w="603" w:type="dxa"/>
          </w:tcPr>
          <w:p w14:paraId="40EDD00B" w14:textId="77777777" w:rsidR="008C1799" w:rsidRPr="005A3BF2" w:rsidRDefault="008C1799" w:rsidP="005D39A0">
            <w:pPr>
              <w:widowControl/>
              <w:suppressAutoHyphens w:val="0"/>
              <w:autoSpaceDN/>
              <w:spacing w:after="0"/>
              <w:textAlignment w:val="auto"/>
              <w:rPr>
                <w:rFonts w:ascii="Arial" w:eastAsia="Times New Roman" w:hAnsi="Arial" w:cs="Arial"/>
                <w:color w:val="000000"/>
                <w:kern w:val="0"/>
                <w:sz w:val="18"/>
                <w:szCs w:val="18"/>
                <w:lang w:eastAsia="sl-SI"/>
              </w:rPr>
            </w:pPr>
          </w:p>
        </w:tc>
        <w:tc>
          <w:tcPr>
            <w:tcW w:w="1807" w:type="dxa"/>
          </w:tcPr>
          <w:p w14:paraId="7E530318" w14:textId="77777777" w:rsidR="008C1799" w:rsidRPr="005A3BF2" w:rsidRDefault="008C1799" w:rsidP="005D39A0">
            <w:pPr>
              <w:widowControl/>
              <w:suppressAutoHyphens w:val="0"/>
              <w:autoSpaceDN/>
              <w:spacing w:after="0"/>
              <w:textAlignment w:val="auto"/>
              <w:rPr>
                <w:rFonts w:ascii="Arial" w:eastAsia="Times New Roman" w:hAnsi="Arial" w:cs="Arial"/>
                <w:color w:val="000000"/>
                <w:kern w:val="0"/>
                <w:sz w:val="18"/>
                <w:szCs w:val="18"/>
                <w:lang w:eastAsia="sl-SI"/>
              </w:rPr>
            </w:pPr>
            <w:r w:rsidRPr="005A3BF2">
              <w:rPr>
                <w:rFonts w:ascii="Arial" w:eastAsia="Times New Roman" w:hAnsi="Arial" w:cs="Arial"/>
                <w:color w:val="000000"/>
                <w:kern w:val="0"/>
                <w:sz w:val="18"/>
                <w:szCs w:val="18"/>
                <w:lang w:eastAsia="sl-SI"/>
              </w:rPr>
              <w:t xml:space="preserve"> </w:t>
            </w:r>
          </w:p>
        </w:tc>
        <w:tc>
          <w:tcPr>
            <w:tcW w:w="3118" w:type="dxa"/>
          </w:tcPr>
          <w:p w14:paraId="51AAAC66" w14:textId="77777777" w:rsidR="008C1799" w:rsidRPr="005A3BF2" w:rsidRDefault="008C1799" w:rsidP="005D39A0">
            <w:pPr>
              <w:widowControl/>
              <w:suppressAutoHyphens w:val="0"/>
              <w:autoSpaceDN/>
              <w:spacing w:after="0"/>
              <w:textAlignment w:val="auto"/>
              <w:rPr>
                <w:rFonts w:ascii="Arial" w:eastAsia="Times New Roman" w:hAnsi="Arial" w:cs="Arial"/>
                <w:color w:val="000000"/>
                <w:kern w:val="0"/>
                <w:sz w:val="18"/>
                <w:szCs w:val="18"/>
                <w:lang w:eastAsia="sl-SI"/>
              </w:rPr>
            </w:pPr>
            <w:r w:rsidRPr="005A3BF2">
              <w:rPr>
                <w:rFonts w:ascii="Arial" w:eastAsia="Times New Roman" w:hAnsi="Arial" w:cs="Arial"/>
                <w:color w:val="000000"/>
                <w:kern w:val="0"/>
                <w:sz w:val="18"/>
                <w:szCs w:val="18"/>
                <w:lang w:eastAsia="sl-SI"/>
              </w:rPr>
              <w:t xml:space="preserve"> </w:t>
            </w:r>
          </w:p>
        </w:tc>
        <w:tc>
          <w:tcPr>
            <w:tcW w:w="3402" w:type="dxa"/>
          </w:tcPr>
          <w:p w14:paraId="1BA4A87D" w14:textId="77777777" w:rsidR="008C1799" w:rsidRPr="005A3BF2" w:rsidRDefault="008C1799" w:rsidP="005D39A0">
            <w:pPr>
              <w:widowControl/>
              <w:suppressAutoHyphens w:val="0"/>
              <w:autoSpaceDN/>
              <w:spacing w:after="0"/>
              <w:textAlignment w:val="auto"/>
              <w:rPr>
                <w:rFonts w:ascii="Arial" w:eastAsia="Times New Roman" w:hAnsi="Arial" w:cs="Arial"/>
                <w:color w:val="000000"/>
                <w:kern w:val="0"/>
                <w:sz w:val="18"/>
                <w:szCs w:val="18"/>
                <w:lang w:eastAsia="sl-SI"/>
              </w:rPr>
            </w:pPr>
            <w:r w:rsidRPr="005A3BF2">
              <w:rPr>
                <w:rFonts w:ascii="Arial" w:eastAsia="Times New Roman" w:hAnsi="Arial" w:cs="Arial"/>
                <w:color w:val="000000"/>
                <w:kern w:val="0"/>
                <w:sz w:val="18"/>
                <w:szCs w:val="18"/>
                <w:lang w:eastAsia="sl-SI"/>
              </w:rPr>
              <w:t xml:space="preserve"> </w:t>
            </w:r>
          </w:p>
        </w:tc>
      </w:tr>
    </w:tbl>
    <w:p w14:paraId="3C7451AE" w14:textId="77777777" w:rsidR="008C1799" w:rsidRPr="005A3BF2" w:rsidRDefault="008C1799" w:rsidP="008C1799">
      <w:pPr>
        <w:widowControl/>
        <w:suppressAutoHyphens w:val="0"/>
        <w:autoSpaceDN/>
        <w:spacing w:after="0"/>
        <w:ind w:left="284"/>
        <w:jc w:val="both"/>
        <w:textAlignment w:val="auto"/>
        <w:rPr>
          <w:rFonts w:ascii="Arial" w:eastAsia="Times New Roman" w:hAnsi="Arial" w:cs="Arial"/>
          <w:kern w:val="0"/>
          <w:sz w:val="20"/>
          <w:szCs w:val="20"/>
          <w:lang w:eastAsia="sl-SI"/>
        </w:rPr>
      </w:pPr>
    </w:p>
    <w:p w14:paraId="556E5807"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Vse pogodbene stranke tega sporazuma so dolžne izvajati dela na skupnem delovišču skladno z veljavno zakonodajo s področja varnosti in zdravja pri delu ter varstva pred požarom, da zagotovijo varnost in zdravje svojih delavcev, pacientov, obiskovalcev in drugih oseb na delovišču n</w:t>
      </w:r>
      <w:r>
        <w:rPr>
          <w:rFonts w:ascii="Arial" w:eastAsia="Times New Roman" w:hAnsi="Arial" w:cs="Arial"/>
          <w:kern w:val="0"/>
          <w:sz w:val="20"/>
          <w:szCs w:val="20"/>
          <w:lang w:eastAsia="sl-SI"/>
        </w:rPr>
        <w:t>a</w:t>
      </w:r>
      <w:r w:rsidRPr="005A3BF2">
        <w:rPr>
          <w:rFonts w:ascii="Arial" w:eastAsia="Times New Roman" w:hAnsi="Arial" w:cs="Arial"/>
          <w:kern w:val="0"/>
          <w:sz w:val="20"/>
          <w:szCs w:val="20"/>
          <w:lang w:eastAsia="sl-SI"/>
        </w:rPr>
        <w:t>ročnika ter, da ne ogrožata njihovega zdravja in varnosti. Vsak odgovorni delavec je dolžan poskrbeti, da podrejeni delavci izpolnjujejo vse pogoje, oz. da delovna oprema, priprave in naprave ustrezajo veljavnim predpisom, normativom, standardom in zahtevam tehnike varnosti.</w:t>
      </w:r>
    </w:p>
    <w:p w14:paraId="0533D9E4" w14:textId="77777777" w:rsidR="008C1799" w:rsidRPr="005A3BF2" w:rsidRDefault="008C1799" w:rsidP="008C1799">
      <w:pPr>
        <w:widowControl/>
        <w:tabs>
          <w:tab w:val="left" w:pos="7116"/>
        </w:tabs>
        <w:suppressAutoHyphens w:val="0"/>
        <w:autoSpaceDN/>
        <w:spacing w:after="0"/>
        <w:jc w:val="both"/>
        <w:textAlignment w:val="auto"/>
        <w:rPr>
          <w:rFonts w:ascii="Arial" w:eastAsia="Times New Roman" w:hAnsi="Arial" w:cs="Arial"/>
          <w:kern w:val="0"/>
          <w:sz w:val="18"/>
          <w:szCs w:val="18"/>
          <w:lang w:eastAsia="sl-SI"/>
        </w:rPr>
      </w:pPr>
    </w:p>
    <w:p w14:paraId="313AAF09"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lastRenderedPageBreak/>
        <w:t>Pogodbeni stranki sta dolžni seznaniti imenovane odgovorne osebe po tem spisnem sporazumu o njihovem imenovanju in obveznostih na deloviščih.</w:t>
      </w:r>
    </w:p>
    <w:p w14:paraId="3359B061"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8"/>
          <w:szCs w:val="8"/>
          <w:lang w:eastAsia="sl-SI"/>
        </w:rPr>
      </w:pPr>
    </w:p>
    <w:p w14:paraId="12D0575A"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Delavci, ki zagotavljajo varnost svojih delavcev so se dolžni dnevno in tudi sproti, dogovoriti o načinu izvajanja del in potrebnih varnostnih ukrepih pri zagotavljanju temeljnih načel in usklajenih ukrepov varnosti in zdravja pri delu preko delavca za usklajeno izvajanje ukrepov na delovišču. </w:t>
      </w:r>
      <w:r w:rsidRPr="005A3BF2">
        <w:rPr>
          <w:rFonts w:ascii="Arial" w:eastAsia="Times New Roman" w:hAnsi="Arial" w:cs="Arial"/>
          <w:color w:val="000000"/>
          <w:kern w:val="0"/>
          <w:sz w:val="20"/>
          <w:szCs w:val="20"/>
          <w:lang w:eastAsia="sl-SI"/>
        </w:rPr>
        <w:t>Oseba za usklajeno izvajanje ukrepov se o ukrepih za zagotovitev varnosti posvetuje tudi s strokovno sodelavko VZVD.</w:t>
      </w:r>
    </w:p>
    <w:p w14:paraId="5DB3D090" w14:textId="77777777" w:rsidR="008C1799" w:rsidRPr="005A3BF2" w:rsidRDefault="008C1799" w:rsidP="008C1799">
      <w:pPr>
        <w:widowControl/>
        <w:suppressAutoHyphens w:val="0"/>
        <w:autoSpaceDN/>
        <w:spacing w:after="0"/>
        <w:ind w:left="708"/>
        <w:textAlignment w:val="auto"/>
        <w:rPr>
          <w:rFonts w:ascii="Arial" w:eastAsia="Times New Roman" w:hAnsi="Arial" w:cs="Arial"/>
          <w:kern w:val="0"/>
          <w:sz w:val="8"/>
          <w:szCs w:val="8"/>
          <w:lang w:eastAsia="sl-SI"/>
        </w:rPr>
      </w:pPr>
    </w:p>
    <w:p w14:paraId="56551F58"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Imenovana oseba za usklajeno izvajanje ukrepov iz 4. točke pisnega sporazuma ima v zvezi z zagotavljanjem varstva pri delu na skupnem delovišču zlasti naslednje naloge:</w:t>
      </w:r>
    </w:p>
    <w:p w14:paraId="1AA0568D" w14:textId="77777777" w:rsidR="008C1799" w:rsidRPr="005A3BF2" w:rsidRDefault="008C1799" w:rsidP="008C1799">
      <w:pPr>
        <w:widowControl/>
        <w:numPr>
          <w:ilvl w:val="0"/>
          <w:numId w:val="23"/>
        </w:numPr>
        <w:suppressAutoHyphens w:val="0"/>
        <w:autoSpaceDN/>
        <w:spacing w:after="0"/>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zagotavlja sodelovanje in medsebojno obveščanje izvajalcev del, ki bodisi hkrati ali eden za drugim delajo na gradbišču s ciljem preprečevanja poškodb in/ali zdravstvenih okvar,</w:t>
      </w:r>
    </w:p>
    <w:p w14:paraId="14252210" w14:textId="77777777" w:rsidR="008C1799" w:rsidRPr="005A3BF2" w:rsidRDefault="008C1799" w:rsidP="008C1799">
      <w:pPr>
        <w:widowControl/>
        <w:numPr>
          <w:ilvl w:val="0"/>
          <w:numId w:val="23"/>
        </w:numPr>
        <w:suppressAutoHyphens w:val="0"/>
        <w:autoSpaceDN/>
        <w:spacing w:after="0"/>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preverja varno izvajanje delovnih postopkov in usklajuje načrtovane aktivnosti,</w:t>
      </w:r>
    </w:p>
    <w:p w14:paraId="6F98742F" w14:textId="77777777" w:rsidR="008C1799" w:rsidRPr="005A3BF2" w:rsidRDefault="008C1799" w:rsidP="008C1799">
      <w:pPr>
        <w:widowControl/>
        <w:numPr>
          <w:ilvl w:val="0"/>
          <w:numId w:val="23"/>
        </w:numPr>
        <w:suppressAutoHyphens w:val="0"/>
        <w:autoSpaceDN/>
        <w:spacing w:after="0"/>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nadzira spoštovanje in izvajanje preventivnih varnostnih ukrepov,</w:t>
      </w:r>
    </w:p>
    <w:p w14:paraId="46AE2E01" w14:textId="77777777" w:rsidR="008C1799" w:rsidRPr="005A3BF2" w:rsidRDefault="008C1799" w:rsidP="008C1799">
      <w:pPr>
        <w:widowControl/>
        <w:numPr>
          <w:ilvl w:val="0"/>
          <w:numId w:val="23"/>
        </w:numPr>
        <w:suppressAutoHyphens w:val="0"/>
        <w:autoSpaceDN/>
        <w:spacing w:after="0"/>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odgovorne osebe posameznih izvajalcev opozarja na opažene pomanjkljivosti in nepravilnosti oz. opustitve ukrepov, ki lahko predstavljajo vir oz. vzrok za nastanek poškodb ali požara in</w:t>
      </w:r>
    </w:p>
    <w:p w14:paraId="2327AAD1" w14:textId="77777777" w:rsidR="008C1799" w:rsidRPr="005A3BF2" w:rsidRDefault="008C1799" w:rsidP="008C1799">
      <w:pPr>
        <w:widowControl/>
        <w:numPr>
          <w:ilvl w:val="0"/>
          <w:numId w:val="23"/>
        </w:numPr>
        <w:suppressAutoHyphens w:val="0"/>
        <w:autoSpaceDN/>
        <w:spacing w:after="0"/>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v točki 3 vpiše vsakega kasnejšega novega izvajalca del in ga seznani z vsebino tega dokumenta.</w:t>
      </w:r>
    </w:p>
    <w:p w14:paraId="43D0CE38"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8"/>
          <w:szCs w:val="8"/>
          <w:lang w:eastAsia="sl-SI"/>
        </w:rPr>
      </w:pPr>
    </w:p>
    <w:p w14:paraId="3C842052"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Vsak podpisnik tega pisnega sporazuma in vsak morebitni kasnejši </w:t>
      </w:r>
      <w:proofErr w:type="spellStart"/>
      <w:r w:rsidRPr="005A3BF2">
        <w:rPr>
          <w:rFonts w:ascii="Arial" w:eastAsia="Times New Roman" w:hAnsi="Arial" w:cs="Arial"/>
          <w:kern w:val="0"/>
          <w:sz w:val="20"/>
          <w:szCs w:val="20"/>
          <w:lang w:eastAsia="sl-SI"/>
        </w:rPr>
        <w:t>pristopnik</w:t>
      </w:r>
      <w:proofErr w:type="spellEnd"/>
      <w:r w:rsidRPr="005A3BF2">
        <w:rPr>
          <w:rFonts w:ascii="Arial" w:eastAsia="Times New Roman" w:hAnsi="Arial" w:cs="Arial"/>
          <w:kern w:val="0"/>
          <w:sz w:val="20"/>
          <w:szCs w:val="20"/>
          <w:lang w:eastAsia="sl-SI"/>
        </w:rPr>
        <w:t xml:space="preserve"> k temu sporazumu je sam dolžan urediti zavarovanje delovnih mest v skladu z vsemi veljavnimi predpisi varnosti in zdravja pri delu in varstva pred požarom in v skladu z dnevnimi dogovori delavcev, ki zagotavljajo varnost svojih delavcev in navodilih delavca za usklajeno izvajanje ukrepov na delovišču. </w:t>
      </w:r>
    </w:p>
    <w:p w14:paraId="33D8CBCC"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18"/>
          <w:szCs w:val="18"/>
          <w:lang w:eastAsia="sl-SI"/>
        </w:rPr>
      </w:pPr>
    </w:p>
    <w:p w14:paraId="1F0F1B11"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Stranki tega sporazuma se dogovorita, da je vsaka stranka odgovorna za škodo in stroške, ki nastanejo v zvezi z ustavitvijo del, nezgodo pri delu in zdravstvenimi okvarami delavcev, obiskovalcev in drugih oseb na delovišču naročnika, ki jo povzroči po svoji krivdi ali krivdi svojih podizvajalcev. Stranki tega sporazuma se dogovorita, da je vsaka stranka odgovorna za materialno škodo, ki jo povzroči po svoji krivdi ali krivdi svojih podizvajalcev. </w:t>
      </w:r>
    </w:p>
    <w:p w14:paraId="218E195E"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18"/>
          <w:szCs w:val="18"/>
          <w:lang w:eastAsia="sl-SI"/>
        </w:rPr>
      </w:pPr>
    </w:p>
    <w:p w14:paraId="636FFBD8" w14:textId="77777777" w:rsidR="008C1799" w:rsidRPr="00794764" w:rsidRDefault="008C1799" w:rsidP="008C1799">
      <w:pPr>
        <w:widowControl/>
        <w:numPr>
          <w:ilvl w:val="0"/>
          <w:numId w:val="22"/>
        </w:numPr>
        <w:suppressAutoHyphens w:val="0"/>
        <w:autoSpaceDN/>
        <w:spacing w:after="0"/>
        <w:ind w:left="284"/>
        <w:jc w:val="both"/>
        <w:textAlignment w:val="auto"/>
        <w:rPr>
          <w:rFonts w:ascii="Arial" w:eastAsia="Times New Roman" w:hAnsi="Arial" w:cs="Arial"/>
          <w:color w:val="000000"/>
          <w:kern w:val="0"/>
          <w:sz w:val="20"/>
          <w:szCs w:val="20"/>
          <w:lang w:eastAsia="sl-SI"/>
        </w:rPr>
      </w:pPr>
      <w:r w:rsidRPr="00794764">
        <w:rPr>
          <w:rFonts w:ascii="Arial" w:eastAsia="Times New Roman" w:hAnsi="Arial" w:cs="Arial"/>
          <w:color w:val="000000"/>
          <w:kern w:val="0"/>
          <w:sz w:val="20"/>
          <w:szCs w:val="20"/>
          <w:lang w:eastAsia="sl-SI"/>
        </w:rPr>
        <w:t xml:space="preserve">Izvajalci del morajo pred pričetkom požarno nevarnih del pridobiti Dovoljenje za izvajanje vročih del (SPL P 001 OB01) s postavitvijo požarne straže na svoje stroške (to je za varjenje, uporaba odprtega plamena ali rezanje z orodjem, ki povzroča iskrenje ter pretakanje nevarnih snovi ipd.). Dovoljenje za izvajanje vročih del izda pooblaščena oseba naročnika za zagotavljanje ukrepov varstva pred požarom (Andreja Slatinek, </w:t>
      </w:r>
      <w:proofErr w:type="spellStart"/>
      <w:r w:rsidRPr="00794764">
        <w:rPr>
          <w:rFonts w:ascii="Arial" w:eastAsia="Times New Roman" w:hAnsi="Arial" w:cs="Arial"/>
          <w:color w:val="000000"/>
          <w:kern w:val="0"/>
          <w:sz w:val="20"/>
          <w:szCs w:val="20"/>
          <w:lang w:eastAsia="sl-SI"/>
        </w:rPr>
        <w:t>tel</w:t>
      </w:r>
      <w:proofErr w:type="spellEnd"/>
      <w:r w:rsidRPr="00794764">
        <w:rPr>
          <w:rFonts w:ascii="Arial" w:eastAsia="Times New Roman" w:hAnsi="Arial" w:cs="Arial"/>
          <w:color w:val="000000"/>
          <w:kern w:val="0"/>
          <w:sz w:val="20"/>
          <w:szCs w:val="20"/>
          <w:lang w:eastAsia="sl-SI"/>
        </w:rPr>
        <w:t xml:space="preserve">: 03/423-3185, </w:t>
      </w:r>
      <w:proofErr w:type="spellStart"/>
      <w:r w:rsidRPr="00794764">
        <w:rPr>
          <w:rFonts w:ascii="Arial" w:eastAsia="Times New Roman" w:hAnsi="Arial" w:cs="Arial"/>
          <w:color w:val="000000"/>
          <w:kern w:val="0"/>
          <w:sz w:val="20"/>
          <w:szCs w:val="20"/>
          <w:lang w:eastAsia="sl-SI"/>
        </w:rPr>
        <w:t>gsm</w:t>
      </w:r>
      <w:proofErr w:type="spellEnd"/>
      <w:r w:rsidRPr="00794764">
        <w:rPr>
          <w:rFonts w:ascii="Arial" w:eastAsia="Times New Roman" w:hAnsi="Arial" w:cs="Arial"/>
          <w:color w:val="000000"/>
          <w:kern w:val="0"/>
          <w:sz w:val="20"/>
          <w:szCs w:val="20"/>
          <w:lang w:eastAsia="sl-SI"/>
        </w:rPr>
        <w:t xml:space="preserve"> 070/431 629). Brez dovoljenja za izvajanje vročih del in s postavitvijo požarne straže je takšno delo strogo prepovedano.</w:t>
      </w:r>
    </w:p>
    <w:p w14:paraId="5A1D7F5C" w14:textId="77777777" w:rsidR="008C1799" w:rsidRPr="005A3BF2" w:rsidRDefault="008C1799" w:rsidP="008C1799">
      <w:pPr>
        <w:widowControl/>
        <w:suppressAutoHyphens w:val="0"/>
        <w:autoSpaceDN/>
        <w:spacing w:after="0"/>
        <w:jc w:val="both"/>
        <w:textAlignment w:val="auto"/>
        <w:rPr>
          <w:rFonts w:ascii="Arial" w:eastAsia="Times New Roman" w:hAnsi="Arial" w:cs="Arial"/>
          <w:color w:val="FF0000"/>
          <w:kern w:val="0"/>
          <w:sz w:val="18"/>
          <w:szCs w:val="18"/>
          <w:lang w:eastAsia="sl-SI"/>
        </w:rPr>
      </w:pPr>
    </w:p>
    <w:p w14:paraId="38ABC9DC"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Naročnik si pridržuje pravico, da lahko kadarkoli izvede nadzor nad delom zunanjega izvajalca v smislu izvajanja določil varnega in zdravega dela in ukrepov varstva pred požarom. V primeru kršitve lahko prekine delo zunanjega izvajalca oz. posameznega delavca odstrani z dela. </w:t>
      </w:r>
    </w:p>
    <w:p w14:paraId="316BC3CE"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18"/>
          <w:szCs w:val="18"/>
          <w:lang w:eastAsia="sl-SI"/>
        </w:rPr>
      </w:pPr>
    </w:p>
    <w:p w14:paraId="0E43893C"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Izvajalec, ki opravlja dela na delovišču naročnika je dolžan vsako poškodbo in nevarni pojav, ki bi lahko imel za posledico hujšo poškodbo ali smrt, oziroma požar ali nevarnost za nastanek požara TAKOJ prijaviti </w:t>
      </w:r>
      <w:r w:rsidRPr="005A3BF2">
        <w:rPr>
          <w:rFonts w:ascii="Arial" w:eastAsia="Times New Roman" w:hAnsi="Arial" w:cs="Arial"/>
          <w:color w:val="000000"/>
          <w:kern w:val="0"/>
          <w:sz w:val="20"/>
          <w:szCs w:val="20"/>
          <w:lang w:eastAsia="sl-SI"/>
        </w:rPr>
        <w:t>strokovni sodelavki VZVD</w:t>
      </w:r>
      <w:r w:rsidRPr="005A3BF2">
        <w:rPr>
          <w:rFonts w:ascii="Arial" w:eastAsia="Times New Roman" w:hAnsi="Arial" w:cs="Arial"/>
          <w:kern w:val="0"/>
          <w:sz w:val="20"/>
          <w:szCs w:val="20"/>
          <w:lang w:eastAsia="sl-SI"/>
        </w:rPr>
        <w:t>. Izvajalec del je naročniku dolžan omogočiti opravljanje raziskave nezgode pri delu, ki se je zgodila na delovišču naročnika. Izvajalec del je na poziv naročnika dolžan predati vso zahtevano dokumentacijo v zvezi z predmetom nezgode pri delu.</w:t>
      </w:r>
    </w:p>
    <w:p w14:paraId="4FF47CA4"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18"/>
          <w:szCs w:val="18"/>
          <w:lang w:eastAsia="sl-SI"/>
        </w:rPr>
      </w:pPr>
    </w:p>
    <w:p w14:paraId="715E821B"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Začetek izvajanja del na skupnem delovišču je dovoljen le izvajalcu, ki je podpisal pisni sporazum. </w:t>
      </w:r>
    </w:p>
    <w:p w14:paraId="51B2408A" w14:textId="77777777" w:rsidR="008C1799" w:rsidRPr="005A3BF2" w:rsidRDefault="008C1799" w:rsidP="008C1799">
      <w:pPr>
        <w:widowControl/>
        <w:suppressAutoHyphens w:val="0"/>
        <w:autoSpaceDN/>
        <w:spacing w:after="0"/>
        <w:jc w:val="both"/>
        <w:textAlignment w:val="auto"/>
        <w:rPr>
          <w:rFonts w:ascii="Arial" w:eastAsia="Times New Roman" w:hAnsi="Arial" w:cs="Arial"/>
          <w:kern w:val="0"/>
          <w:sz w:val="20"/>
          <w:szCs w:val="20"/>
          <w:lang w:eastAsia="sl-SI"/>
        </w:rPr>
      </w:pPr>
    </w:p>
    <w:p w14:paraId="3E62DC5A" w14:textId="77777777" w:rsidR="008C1799" w:rsidRPr="005A3BF2" w:rsidRDefault="008C1799" w:rsidP="008C1799">
      <w:pPr>
        <w:widowControl/>
        <w:numPr>
          <w:ilvl w:val="0"/>
          <w:numId w:val="22"/>
        </w:numPr>
        <w:suppressAutoHyphens w:val="0"/>
        <w:autoSpaceDN/>
        <w:spacing w:after="0"/>
        <w:ind w:left="284"/>
        <w:jc w:val="both"/>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Pisni sporazum, v času izvajanja del, se nahaja pri strokovni sodelavki VZVD.</w:t>
      </w:r>
    </w:p>
    <w:p w14:paraId="71AC49F3"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799DE6A3"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p>
    <w:p w14:paraId="39A5E2B1"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 xml:space="preserve">V Celju, dne ……………… </w:t>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t xml:space="preserve"> V Celju, dne ………………</w:t>
      </w:r>
    </w:p>
    <w:p w14:paraId="2BF6744C"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p>
    <w:p w14:paraId="28D852D7"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Izvajalec:</w:t>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t>Naročnik:</w:t>
      </w:r>
    </w:p>
    <w:p w14:paraId="0DEEC3AC"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t>Splošna bolnišnica Celje</w:t>
      </w:r>
    </w:p>
    <w:p w14:paraId="1BD54E7D"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t>Direktor:</w:t>
      </w:r>
    </w:p>
    <w:p w14:paraId="6130E34E" w14:textId="77777777" w:rsidR="008C1799" w:rsidRPr="005A3BF2" w:rsidRDefault="008C1799" w:rsidP="008C1799">
      <w:pPr>
        <w:widowControl/>
        <w:suppressAutoHyphens w:val="0"/>
        <w:autoSpaceDN/>
        <w:spacing w:after="0"/>
        <w:textAlignment w:val="auto"/>
        <w:rPr>
          <w:rFonts w:ascii="Arial" w:eastAsia="Times New Roman" w:hAnsi="Arial" w:cs="Arial"/>
          <w:kern w:val="0"/>
          <w:sz w:val="20"/>
          <w:szCs w:val="20"/>
          <w:lang w:eastAsia="sl-SI"/>
        </w:rPr>
      </w:pP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r w:rsidRPr="005A3BF2">
        <w:rPr>
          <w:rFonts w:ascii="Arial" w:eastAsia="Times New Roman" w:hAnsi="Arial" w:cs="Arial"/>
          <w:kern w:val="0"/>
          <w:sz w:val="20"/>
          <w:szCs w:val="20"/>
          <w:lang w:eastAsia="sl-SI"/>
        </w:rPr>
        <w:tab/>
      </w:r>
      <w:proofErr w:type="spellStart"/>
      <w:r w:rsidRPr="005A3BF2">
        <w:rPr>
          <w:rFonts w:ascii="Arial" w:eastAsia="Times New Roman" w:hAnsi="Arial" w:cs="Arial"/>
          <w:kern w:val="0"/>
          <w:sz w:val="20"/>
          <w:szCs w:val="20"/>
          <w:lang w:eastAsia="sl-SI"/>
        </w:rPr>
        <w:t>dr.Dragan</w:t>
      </w:r>
      <w:proofErr w:type="spellEnd"/>
      <w:r w:rsidRPr="005A3BF2">
        <w:rPr>
          <w:rFonts w:ascii="Arial" w:eastAsia="Times New Roman" w:hAnsi="Arial" w:cs="Arial"/>
          <w:kern w:val="0"/>
          <w:sz w:val="20"/>
          <w:szCs w:val="20"/>
          <w:lang w:eastAsia="sl-SI"/>
        </w:rPr>
        <w:t xml:space="preserve"> Kovačić, </w:t>
      </w:r>
      <w:proofErr w:type="spellStart"/>
      <w:r w:rsidRPr="005A3BF2">
        <w:rPr>
          <w:rFonts w:ascii="Arial" w:eastAsia="Times New Roman" w:hAnsi="Arial" w:cs="Arial"/>
          <w:kern w:val="0"/>
          <w:sz w:val="20"/>
          <w:szCs w:val="20"/>
          <w:lang w:eastAsia="sl-SI"/>
        </w:rPr>
        <w:t>dr.med</w:t>
      </w:r>
      <w:proofErr w:type="spellEnd"/>
      <w:r w:rsidRPr="005A3BF2">
        <w:rPr>
          <w:rFonts w:ascii="Arial" w:eastAsia="Times New Roman" w:hAnsi="Arial" w:cs="Arial"/>
          <w:kern w:val="0"/>
          <w:sz w:val="20"/>
          <w:szCs w:val="20"/>
          <w:lang w:eastAsia="sl-SI"/>
        </w:rPr>
        <w:t>.</w:t>
      </w:r>
    </w:p>
    <w:p w14:paraId="2B8D15A2" w14:textId="77777777" w:rsidR="008C1799" w:rsidRPr="005A3BF2" w:rsidRDefault="008C1799" w:rsidP="008C1799">
      <w:pPr>
        <w:pStyle w:val="Standard"/>
        <w:spacing w:after="0"/>
        <w:jc w:val="both"/>
        <w:rPr>
          <w:rFonts w:eastAsia="Times New Roman" w:cs="Calibri"/>
          <w:lang w:eastAsia="sl-SI"/>
        </w:rPr>
      </w:pPr>
    </w:p>
    <w:p w14:paraId="758BE697" w14:textId="77777777" w:rsidR="008C1799" w:rsidRPr="00E90859" w:rsidRDefault="008C1799" w:rsidP="008C1799">
      <w:pPr>
        <w:spacing w:after="0"/>
        <w:rPr>
          <w:rFonts w:asciiTheme="minorHAnsi" w:hAnsiTheme="minorHAnsi" w:cstheme="minorHAnsi"/>
        </w:rPr>
      </w:pPr>
    </w:p>
    <w:sectPr w:rsidR="008C1799" w:rsidRPr="00E90859" w:rsidSect="008C1799">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E7107" w14:textId="77777777" w:rsidR="000C308E" w:rsidRDefault="000C308E">
      <w:pPr>
        <w:spacing w:after="0"/>
      </w:pPr>
      <w:r>
        <w:separator/>
      </w:r>
    </w:p>
  </w:endnote>
  <w:endnote w:type="continuationSeparator" w:id="0">
    <w:p w14:paraId="5C3749C4" w14:textId="77777777" w:rsidR="000C308E" w:rsidRDefault="000C30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9BA68" w14:textId="77777777" w:rsidR="000C308E" w:rsidRDefault="000C308E">
      <w:pPr>
        <w:spacing w:after="0"/>
      </w:pPr>
      <w:r>
        <w:rPr>
          <w:color w:val="000000"/>
        </w:rPr>
        <w:separator/>
      </w:r>
    </w:p>
  </w:footnote>
  <w:footnote w:type="continuationSeparator" w:id="0">
    <w:p w14:paraId="17455267" w14:textId="77777777" w:rsidR="000C308E" w:rsidRDefault="000C30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5CA2" w14:textId="68C23A5B" w:rsidR="00B131F2" w:rsidRDefault="00B131F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A1B5AA8"/>
    <w:multiLevelType w:val="multilevel"/>
    <w:tmpl w:val="4B522020"/>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0A6A454E"/>
    <w:multiLevelType w:val="multilevel"/>
    <w:tmpl w:val="17D8FD7C"/>
    <w:lvl w:ilvl="0">
      <w:start w:val="13"/>
      <w:numFmt w:val="decimal"/>
      <w:lvlText w:val="%1."/>
      <w:lvlJc w:val="left"/>
      <w:pPr>
        <w:ind w:left="1757"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AB90596"/>
    <w:multiLevelType w:val="hybridMultilevel"/>
    <w:tmpl w:val="D8249DE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1854836"/>
    <w:multiLevelType w:val="hybridMultilevel"/>
    <w:tmpl w:val="6F6859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64C24B5"/>
    <w:multiLevelType w:val="multilevel"/>
    <w:tmpl w:val="CF56CFEC"/>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7276A12"/>
    <w:multiLevelType w:val="hybridMultilevel"/>
    <w:tmpl w:val="871EFA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7B106F5"/>
    <w:multiLevelType w:val="hybridMultilevel"/>
    <w:tmpl w:val="42DEC308"/>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46F73C4"/>
    <w:multiLevelType w:val="hybridMultilevel"/>
    <w:tmpl w:val="2C566488"/>
    <w:lvl w:ilvl="0" w:tplc="0424000F">
      <w:start w:val="1"/>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CA031BE"/>
    <w:multiLevelType w:val="multilevel"/>
    <w:tmpl w:val="059EE24E"/>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11" w15:restartNumberingAfterBreak="0">
    <w:nsid w:val="2FDB32DA"/>
    <w:multiLevelType w:val="hybridMultilevel"/>
    <w:tmpl w:val="123248DE"/>
    <w:lvl w:ilvl="0" w:tplc="43882A6E">
      <w:start w:val="1"/>
      <w:numFmt w:val="decimal"/>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A4C4622"/>
    <w:multiLevelType w:val="hybridMultilevel"/>
    <w:tmpl w:val="BADE6F7C"/>
    <w:lvl w:ilvl="0" w:tplc="89864DD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48B04301"/>
    <w:multiLevelType w:val="hybridMultilevel"/>
    <w:tmpl w:val="2D8A8DC8"/>
    <w:lvl w:ilvl="0" w:tplc="72742836">
      <w:numFmt w:val="bullet"/>
      <w:lvlText w:val="-"/>
      <w:lvlJc w:val="left"/>
      <w:pPr>
        <w:ind w:left="720" w:hanging="360"/>
      </w:pPr>
      <w:rPr>
        <w:rFonts w:ascii="Calibri" w:eastAsia="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B5F3972"/>
    <w:multiLevelType w:val="multilevel"/>
    <w:tmpl w:val="14429D60"/>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86E3EE8"/>
    <w:multiLevelType w:val="hybridMultilevel"/>
    <w:tmpl w:val="8042D5EC"/>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7" w15:restartNumberingAfterBreak="0">
    <w:nsid w:val="5E3677FD"/>
    <w:multiLevelType w:val="multilevel"/>
    <w:tmpl w:val="DE866058"/>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89D21A4"/>
    <w:multiLevelType w:val="multilevel"/>
    <w:tmpl w:val="82902D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20F0995"/>
    <w:multiLevelType w:val="multilevel"/>
    <w:tmpl w:val="A4E8E68A"/>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4082962"/>
    <w:multiLevelType w:val="multilevel"/>
    <w:tmpl w:val="98E8828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57C6BD7"/>
    <w:multiLevelType w:val="multilevel"/>
    <w:tmpl w:val="CBE46DD4"/>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7167658">
    <w:abstractNumId w:val="5"/>
  </w:num>
  <w:num w:numId="2" w16cid:durableId="2120758406">
    <w:abstractNumId w:val="22"/>
  </w:num>
  <w:num w:numId="3" w16cid:durableId="735281062">
    <w:abstractNumId w:val="10"/>
  </w:num>
  <w:num w:numId="4" w16cid:durableId="1007053564">
    <w:abstractNumId w:val="17"/>
  </w:num>
  <w:num w:numId="5" w16cid:durableId="2062433586">
    <w:abstractNumId w:val="1"/>
  </w:num>
  <w:num w:numId="6" w16cid:durableId="500315198">
    <w:abstractNumId w:val="21"/>
  </w:num>
  <w:num w:numId="7" w16cid:durableId="1708600868">
    <w:abstractNumId w:val="20"/>
  </w:num>
  <w:num w:numId="8" w16cid:durableId="1758940182">
    <w:abstractNumId w:val="15"/>
  </w:num>
  <w:num w:numId="9" w16cid:durableId="396250620">
    <w:abstractNumId w:val="18"/>
  </w:num>
  <w:num w:numId="10" w16cid:durableId="1442264961">
    <w:abstractNumId w:val="11"/>
    <w:lvlOverride w:ilvl="0">
      <w:startOverride w:val="1"/>
    </w:lvlOverride>
    <w:lvlOverride w:ilvl="1"/>
    <w:lvlOverride w:ilvl="2"/>
    <w:lvlOverride w:ilvl="3"/>
    <w:lvlOverride w:ilvl="4"/>
    <w:lvlOverride w:ilvl="5"/>
    <w:lvlOverride w:ilvl="6"/>
    <w:lvlOverride w:ilvl="7"/>
    <w:lvlOverride w:ilvl="8"/>
  </w:num>
  <w:num w:numId="11" w16cid:durableId="2122608284">
    <w:abstractNumId w:val="13"/>
  </w:num>
  <w:num w:numId="12" w16cid:durableId="2077849209">
    <w:abstractNumId w:val="11"/>
  </w:num>
  <w:num w:numId="13" w16cid:durableId="608197301">
    <w:abstractNumId w:val="7"/>
  </w:num>
  <w:num w:numId="14" w16cid:durableId="1307973086">
    <w:abstractNumId w:val="3"/>
  </w:num>
  <w:num w:numId="15" w16cid:durableId="630095146">
    <w:abstractNumId w:val="19"/>
  </w:num>
  <w:num w:numId="16" w16cid:durableId="584193633">
    <w:abstractNumId w:val="2"/>
  </w:num>
  <w:num w:numId="17" w16cid:durableId="1976712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6237264">
    <w:abstractNumId w:val="14"/>
  </w:num>
  <w:num w:numId="19" w16cid:durableId="2080246438">
    <w:abstractNumId w:val="4"/>
  </w:num>
  <w:num w:numId="20" w16cid:durableId="1434132546">
    <w:abstractNumId w:val="6"/>
  </w:num>
  <w:num w:numId="21" w16cid:durableId="451630533">
    <w:abstractNumId w:val="16"/>
  </w:num>
  <w:num w:numId="22" w16cid:durableId="172769923">
    <w:abstractNumId w:val="9"/>
  </w:num>
  <w:num w:numId="23" w16cid:durableId="1291520322">
    <w:abstractNumId w:val="12"/>
  </w:num>
  <w:num w:numId="24" w16cid:durableId="13585771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9F1"/>
    <w:rsid w:val="0000173E"/>
    <w:rsid w:val="000C308E"/>
    <w:rsid w:val="000D1894"/>
    <w:rsid w:val="00122B44"/>
    <w:rsid w:val="001617EB"/>
    <w:rsid w:val="001656E5"/>
    <w:rsid w:val="00180DA3"/>
    <w:rsid w:val="001B3FA5"/>
    <w:rsid w:val="001D1D4F"/>
    <w:rsid w:val="00207868"/>
    <w:rsid w:val="002604D6"/>
    <w:rsid w:val="0030095E"/>
    <w:rsid w:val="003014AF"/>
    <w:rsid w:val="00335309"/>
    <w:rsid w:val="00350345"/>
    <w:rsid w:val="003849F1"/>
    <w:rsid w:val="00391F06"/>
    <w:rsid w:val="00392942"/>
    <w:rsid w:val="00396407"/>
    <w:rsid w:val="003F3867"/>
    <w:rsid w:val="00404ED4"/>
    <w:rsid w:val="004461EB"/>
    <w:rsid w:val="00447E47"/>
    <w:rsid w:val="0045683E"/>
    <w:rsid w:val="005151BB"/>
    <w:rsid w:val="00520001"/>
    <w:rsid w:val="005F3A09"/>
    <w:rsid w:val="00604E99"/>
    <w:rsid w:val="00616285"/>
    <w:rsid w:val="006742E7"/>
    <w:rsid w:val="006843F6"/>
    <w:rsid w:val="006D26E2"/>
    <w:rsid w:val="007301E7"/>
    <w:rsid w:val="00753C7C"/>
    <w:rsid w:val="00753D3E"/>
    <w:rsid w:val="00775062"/>
    <w:rsid w:val="00795933"/>
    <w:rsid w:val="007A3411"/>
    <w:rsid w:val="007C077B"/>
    <w:rsid w:val="008566BC"/>
    <w:rsid w:val="00874B2C"/>
    <w:rsid w:val="0089589B"/>
    <w:rsid w:val="008976C6"/>
    <w:rsid w:val="008C1799"/>
    <w:rsid w:val="0090369D"/>
    <w:rsid w:val="00970E2F"/>
    <w:rsid w:val="009C489A"/>
    <w:rsid w:val="009E1F97"/>
    <w:rsid w:val="009F5535"/>
    <w:rsid w:val="00A25884"/>
    <w:rsid w:val="00A270DA"/>
    <w:rsid w:val="00A43898"/>
    <w:rsid w:val="00A92545"/>
    <w:rsid w:val="00A940A5"/>
    <w:rsid w:val="00AA7367"/>
    <w:rsid w:val="00B131F2"/>
    <w:rsid w:val="00B37F46"/>
    <w:rsid w:val="00B45B4F"/>
    <w:rsid w:val="00B56F6D"/>
    <w:rsid w:val="00BA5CA0"/>
    <w:rsid w:val="00BB75C2"/>
    <w:rsid w:val="00BF6A88"/>
    <w:rsid w:val="00C32964"/>
    <w:rsid w:val="00D468B6"/>
    <w:rsid w:val="00D46D37"/>
    <w:rsid w:val="00D60023"/>
    <w:rsid w:val="00D910C6"/>
    <w:rsid w:val="00DB1435"/>
    <w:rsid w:val="00DF6A9A"/>
    <w:rsid w:val="00E4710D"/>
    <w:rsid w:val="00E90859"/>
    <w:rsid w:val="00E96578"/>
    <w:rsid w:val="00EC7B39"/>
    <w:rsid w:val="00ED3773"/>
    <w:rsid w:val="00F27CBF"/>
    <w:rsid w:val="00F33C39"/>
    <w:rsid w:val="00F6222C"/>
    <w:rsid w:val="00F769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DDAF"/>
  <w15:docId w15:val="{18411BF4-A4E8-4ECF-8D95-CBF57F44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C1799"/>
    <w:pPr>
      <w:suppressAutoHyphens/>
    </w:pPr>
  </w:style>
  <w:style w:type="paragraph" w:styleId="Naslov2">
    <w:name w:val="heading 2"/>
    <w:basedOn w:val="Navaden"/>
    <w:next w:val="Navaden"/>
    <w:uiPriority w:val="9"/>
    <w:unhideWhenUsed/>
    <w:qFormat/>
    <w:pPr>
      <w:keepNext/>
      <w:keepLines/>
      <w:spacing w:before="40" w:after="0"/>
      <w:outlineLvl w:val="1"/>
    </w:pPr>
    <w:rPr>
      <w:rFonts w:ascii="Calibri Light" w:eastAsia="Times New Roman" w:hAnsi="Calibri Light" w:cs="Times New Roman"/>
      <w:color w:val="2F5496"/>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pPr>
  </w:style>
  <w:style w:type="paragraph" w:styleId="Noga">
    <w:name w:val="footer"/>
    <w:basedOn w:val="Standard"/>
    <w:pPr>
      <w:suppressLineNumbers/>
      <w:tabs>
        <w:tab w:val="center" w:pos="4536"/>
        <w:tab w:val="right" w:pos="9072"/>
      </w:tabs>
      <w:spacing w:after="0"/>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rPr>
      <w:sz w:val="20"/>
      <w:szCs w:val="20"/>
    </w:rPr>
  </w:style>
  <w:style w:type="paragraph" w:styleId="Zadevapripombe">
    <w:name w:val="annotation subject"/>
    <w:basedOn w:val="Pripombabesedilo"/>
    <w:rPr>
      <w:b/>
      <w:bCs/>
    </w:rPr>
  </w:style>
  <w:style w:type="character" w:customStyle="1" w:styleId="GlavaZnak">
    <w:name w:val="Glava Znak"/>
    <w:basedOn w:val="Privzetapisavaodstavka"/>
  </w:style>
  <w:style w:type="character" w:customStyle="1" w:styleId="NogaZnak">
    <w:name w:val="Noga Znak"/>
    <w:basedOn w:val="Privzetapisavaodstavka"/>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paragraph" w:styleId="Revizija">
    <w:name w:val="Revision"/>
    <w:pPr>
      <w:widowControl/>
      <w:spacing w:after="0"/>
      <w:textAlignment w:val="auto"/>
    </w:pPr>
  </w:style>
  <w:style w:type="character" w:customStyle="1" w:styleId="cf01">
    <w:name w:val="cf01"/>
    <w:basedOn w:val="Privzetapisavaodstavka"/>
    <w:rPr>
      <w:rFonts w:ascii="Segoe UI" w:hAnsi="Segoe UI" w:cs="Segoe UI"/>
      <w:sz w:val="18"/>
      <w:szCs w:val="18"/>
    </w:rPr>
  </w:style>
  <w:style w:type="paragraph" w:customStyle="1" w:styleId="pf0">
    <w:name w:val="pf0"/>
    <w:basedOn w:val="Navaden"/>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character" w:styleId="Hiperpovezava">
    <w:name w:val="Hyperlink"/>
    <w:basedOn w:val="Privzetapisavaodstavka"/>
    <w:rPr>
      <w:color w:val="0563C1"/>
      <w:u w:val="single"/>
    </w:rPr>
  </w:style>
  <w:style w:type="character" w:styleId="Nerazreenaomemba">
    <w:name w:val="Unresolved Mention"/>
    <w:basedOn w:val="Privzetapisavaodstavka"/>
    <w:rPr>
      <w:color w:val="605E5C"/>
      <w:shd w:val="clear" w:color="auto" w:fill="E1DFDD"/>
    </w:rPr>
  </w:style>
  <w:style w:type="character" w:customStyle="1" w:styleId="Naslov2Znak">
    <w:name w:val="Naslov 2 Znak"/>
    <w:basedOn w:val="Privzetapisavaodstavka"/>
    <w:rPr>
      <w:rFonts w:ascii="Calibri Light" w:eastAsia="Times New Roman" w:hAnsi="Calibri Light" w:cs="Times New Roman"/>
      <w:color w:val="2F5496"/>
      <w:sz w:val="26"/>
      <w:szCs w:val="26"/>
    </w:rPr>
  </w:style>
  <w:style w:type="paragraph" w:styleId="Brezrazmikov">
    <w:name w:val="No Spacing"/>
    <w:pPr>
      <w:widowControl/>
      <w:spacing w:after="0"/>
      <w:textAlignment w:val="auto"/>
    </w:pPr>
    <w:rPr>
      <w:rFonts w:ascii="Times New Roman" w:eastAsia="Times New Roman" w:hAnsi="Times New Roman" w:cs="Times New Roman"/>
      <w:kern w:val="0"/>
      <w:sz w:val="24"/>
      <w:szCs w:val="24"/>
      <w:lang w:eastAsia="sl-SI"/>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character" w:customStyle="1" w:styleId="OdstavekseznamaZnak">
    <w:name w:val="Odstavek seznama Znak"/>
    <w:link w:val="Odstavekseznama"/>
    <w:uiPriority w:val="34"/>
    <w:rsid w:val="00180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794449">
      <w:bodyDiv w:val="1"/>
      <w:marLeft w:val="0"/>
      <w:marRight w:val="0"/>
      <w:marTop w:val="0"/>
      <w:marBottom w:val="0"/>
      <w:divBdr>
        <w:top w:val="none" w:sz="0" w:space="0" w:color="auto"/>
        <w:left w:val="none" w:sz="0" w:space="0" w:color="auto"/>
        <w:bottom w:val="none" w:sz="0" w:space="0" w:color="auto"/>
        <w:right w:val="none" w:sz="0" w:space="0" w:color="auto"/>
      </w:divBdr>
    </w:div>
    <w:div w:id="793982281">
      <w:bodyDiv w:val="1"/>
      <w:marLeft w:val="0"/>
      <w:marRight w:val="0"/>
      <w:marTop w:val="0"/>
      <w:marBottom w:val="0"/>
      <w:divBdr>
        <w:top w:val="none" w:sz="0" w:space="0" w:color="auto"/>
        <w:left w:val="none" w:sz="0" w:space="0" w:color="auto"/>
        <w:bottom w:val="none" w:sz="0" w:space="0" w:color="auto"/>
        <w:right w:val="none" w:sz="0" w:space="0" w:color="auto"/>
      </w:divBdr>
    </w:div>
    <w:div w:id="859054034">
      <w:bodyDiv w:val="1"/>
      <w:marLeft w:val="0"/>
      <w:marRight w:val="0"/>
      <w:marTop w:val="0"/>
      <w:marBottom w:val="0"/>
      <w:divBdr>
        <w:top w:val="none" w:sz="0" w:space="0" w:color="auto"/>
        <w:left w:val="none" w:sz="0" w:space="0" w:color="auto"/>
        <w:bottom w:val="none" w:sz="0" w:space="0" w:color="auto"/>
        <w:right w:val="none" w:sz="0" w:space="0" w:color="auto"/>
      </w:divBdr>
    </w:div>
    <w:div w:id="1785223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C297650-B1C1-42BD-A7EF-1A302911C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2368</Words>
  <Characters>13503</Characters>
  <Application>Microsoft Office Word</Application>
  <DocSecurity>4</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2</cp:revision>
  <cp:lastPrinted>2024-10-25T09:23:00Z</cp:lastPrinted>
  <dcterms:created xsi:type="dcterms:W3CDTF">2025-10-14T10:38:00Z</dcterms:created>
  <dcterms:modified xsi:type="dcterms:W3CDTF">2025-10-14T10:38:00Z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